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760B" w:rsidRDefault="00000000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21760B" w:rsidRDefault="0021760B"/>
    <w:p w:rsidR="0021760B" w:rsidRDefault="00000000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:rsidR="0021760B" w:rsidRDefault="0021760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21760B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黄宇</w:t>
            </w:r>
          </w:p>
        </w:tc>
        <w:tc>
          <w:tcPr>
            <w:tcW w:w="1801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21760B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国家自科青年基金</w:t>
            </w:r>
          </w:p>
        </w:tc>
        <w:tc>
          <w:tcPr>
            <w:tcW w:w="1801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:rsidR="0021760B" w:rsidRDefault="008B32E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消息传递程序行为预测和分析的关键技术研究</w:t>
            </w:r>
          </w:p>
        </w:tc>
      </w:tr>
      <w:tr w:rsidR="0021760B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2102325</w:t>
            </w:r>
          </w:p>
        </w:tc>
        <w:tc>
          <w:tcPr>
            <w:tcW w:w="1801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大数据分析</w:t>
            </w:r>
          </w:p>
        </w:tc>
      </w:tr>
      <w:tr w:rsidR="0021760B">
        <w:trPr>
          <w:trHeight w:val="794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:rsidR="0021760B" w:rsidRDefault="008B3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运用分布式平台对实际场景产生的互联网大数据进行深度分析，通过自动化预测相关结果，解决实际问题。</w:t>
            </w:r>
          </w:p>
        </w:tc>
      </w:tr>
      <w:tr w:rsidR="0021760B">
        <w:trPr>
          <w:trHeight w:val="794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</w:t>
            </w:r>
            <w:proofErr w:type="gramStart"/>
            <w:r>
              <w:rPr>
                <w:rFonts w:hint="eastAsia"/>
                <w:sz w:val="24"/>
                <w:szCs w:val="24"/>
              </w:rPr>
              <w:t>创项目</w:t>
            </w:r>
            <w:proofErr w:type="gramEnd"/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6600" w:type="dxa"/>
            <w:gridSpan w:val="4"/>
            <w:vAlign w:val="center"/>
          </w:tcPr>
          <w:p w:rsidR="0021760B" w:rsidRDefault="008B32E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私有流量对产品销售的影响分析</w:t>
            </w:r>
          </w:p>
        </w:tc>
      </w:tr>
      <w:tr w:rsidR="0021760B">
        <w:trPr>
          <w:trHeight w:val="1753"/>
        </w:trPr>
        <w:tc>
          <w:tcPr>
            <w:tcW w:w="1696" w:type="dxa"/>
            <w:vAlign w:val="center"/>
          </w:tcPr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:rsidR="0021760B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:rsidR="008B32EE" w:rsidRDefault="008B32EE" w:rsidP="008B32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有阅读文献的能力，从文献中归纳研究思路</w:t>
            </w:r>
          </w:p>
          <w:p w:rsidR="008B32EE" w:rsidRDefault="008B32EE" w:rsidP="008B32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Java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Python</w:t>
            </w:r>
            <w:r>
              <w:rPr>
                <w:rFonts w:hint="eastAsia"/>
                <w:sz w:val="24"/>
                <w:szCs w:val="24"/>
              </w:rPr>
              <w:t>编程语言基础</w:t>
            </w:r>
          </w:p>
          <w:p w:rsidR="0021760B" w:rsidRPr="008B32EE" w:rsidRDefault="008B32EE" w:rsidP="008B32EE"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基本的机器学习方法及平台的使用经验</w:t>
            </w:r>
          </w:p>
        </w:tc>
      </w:tr>
      <w:tr w:rsidR="0021760B">
        <w:trPr>
          <w:trHeight w:val="2494"/>
        </w:trPr>
        <w:tc>
          <w:tcPr>
            <w:tcW w:w="1696" w:type="dxa"/>
            <w:vAlign w:val="center"/>
          </w:tcPr>
          <w:p w:rsidR="0021760B" w:rsidRDefault="0021760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21760B" w:rsidRDefault="0000000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:rsidR="0021760B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  <w:p w:rsidR="008B32EE" w:rsidRDefault="008B32EE" w:rsidP="008B32EE">
            <w:pPr>
              <w:ind w:firstLineChars="200" w:firstLine="480"/>
              <w:rPr>
                <w:sz w:val="24"/>
                <w:szCs w:val="24"/>
              </w:rPr>
            </w:pPr>
          </w:p>
          <w:p w:rsidR="00FB5F1D" w:rsidRDefault="008B32EE" w:rsidP="008B32EE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本课题</w:t>
            </w:r>
            <w:proofErr w:type="gramStart"/>
            <w:r>
              <w:rPr>
                <w:rFonts w:hint="eastAsia"/>
                <w:sz w:val="24"/>
                <w:szCs w:val="24"/>
              </w:rPr>
              <w:t>拟</w:t>
            </w:r>
            <w:r w:rsidR="00FB5F1D">
              <w:rPr>
                <w:rFonts w:hint="eastAsia"/>
                <w:sz w:val="24"/>
                <w:szCs w:val="24"/>
              </w:rPr>
              <w:t>研究</w:t>
            </w:r>
            <w:proofErr w:type="gramEnd"/>
            <w:r w:rsidR="00FB5F1D">
              <w:rPr>
                <w:rFonts w:hint="eastAsia"/>
                <w:sz w:val="24"/>
                <w:szCs w:val="24"/>
              </w:rPr>
              <w:t>私有流量下的产品销售问题，包括但不限于：</w:t>
            </w:r>
          </w:p>
          <w:p w:rsidR="00FB5F1D" w:rsidRDefault="006B54F6" w:rsidP="00FB5F1D">
            <w:pPr>
              <w:pStyle w:val="a8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线上公有平台（如小红书）的“引流”问题；</w:t>
            </w:r>
          </w:p>
          <w:p w:rsidR="006B54F6" w:rsidRDefault="006B54F6" w:rsidP="006B54F6">
            <w:pPr>
              <w:pStyle w:val="a8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私有流量下的产品销售对电商平台产品销售的影响；</w:t>
            </w:r>
          </w:p>
          <w:p w:rsidR="006B54F6" w:rsidRPr="006B54F6" w:rsidRDefault="006B54F6" w:rsidP="006B54F6">
            <w:pPr>
              <w:pStyle w:val="a8"/>
              <w:numPr>
                <w:ilvl w:val="0"/>
                <w:numId w:val="3"/>
              </w:numPr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私有流量下产品销售的具体实现。</w:t>
            </w:r>
          </w:p>
          <w:p w:rsidR="008B32EE" w:rsidRDefault="00FB5F1D" w:rsidP="008B32EE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本课题</w:t>
            </w:r>
            <w:r w:rsidR="008B32EE">
              <w:rPr>
                <w:rFonts w:hint="eastAsia"/>
                <w:sz w:val="24"/>
                <w:szCs w:val="24"/>
              </w:rPr>
              <w:t>通过结合计量经济学和人工智能的研究思路，解决实际场景可能存在的预测问题。具体实施过程：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在公共数据仓库或运用爬虫收集相关大数据。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通过阅读文献，掌握优秀算法，并提出改进策略。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搭建相关软件平台，测试平台可行性。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设计算法，结合真实数据，对分析结果进行测评。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改进并扩展分析策略，反复研讨，最终得出研究方案。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对分析结果进行可视化处理，并展示在论文中。</w:t>
            </w:r>
          </w:p>
          <w:p w:rsidR="008B32EE" w:rsidRDefault="008B32EE" w:rsidP="008B32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文献综述，并撰写结题论文。</w:t>
            </w:r>
          </w:p>
          <w:p w:rsidR="008B32EE" w:rsidRDefault="008B32EE" w:rsidP="008B32EE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本课题预期实现相关场景数据的准确、有效的分析，并提供价值性建议。</w:t>
            </w:r>
          </w:p>
          <w:p w:rsidR="0021760B" w:rsidRPr="008B32EE" w:rsidRDefault="0021760B">
            <w:pPr>
              <w:rPr>
                <w:sz w:val="24"/>
                <w:szCs w:val="24"/>
              </w:rPr>
            </w:pPr>
          </w:p>
          <w:p w:rsidR="0021760B" w:rsidRDefault="0021760B">
            <w:pPr>
              <w:rPr>
                <w:rFonts w:hint="eastAsia"/>
                <w:sz w:val="24"/>
                <w:szCs w:val="24"/>
              </w:rPr>
            </w:pPr>
          </w:p>
        </w:tc>
      </w:tr>
      <w:tr w:rsidR="0021760B">
        <w:trPr>
          <w:trHeight w:val="794"/>
        </w:trPr>
        <w:tc>
          <w:tcPr>
            <w:tcW w:w="8296" w:type="dxa"/>
            <w:gridSpan w:val="5"/>
            <w:vAlign w:val="center"/>
          </w:tcPr>
          <w:p w:rsidR="0021760B" w:rsidRDefault="00000000" w:rsidP="008B32EE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本人承诺，愿意将</w:t>
            </w:r>
            <w:proofErr w:type="gramStart"/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课题项目纳入学校大学生创新训练计划项目，面向本科生公开申请，认真指导学生开展项目研究。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</w:tc>
      </w:tr>
      <w:tr w:rsidR="0021760B">
        <w:trPr>
          <w:trHeight w:val="794"/>
        </w:trPr>
        <w:tc>
          <w:tcPr>
            <w:tcW w:w="8296" w:type="dxa"/>
            <w:gridSpan w:val="5"/>
            <w:vAlign w:val="center"/>
          </w:tcPr>
          <w:p w:rsidR="0021760B" w:rsidRDefault="00000000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:rsidR="0021760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  <w:p w:rsidR="0021760B" w:rsidRDefault="002176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1760B" w:rsidRDefault="0021760B"/>
    <w:sectPr w:rsidR="00217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1330" w:rsidRDefault="006B1330" w:rsidP="008B32EE">
      <w:r>
        <w:separator/>
      </w:r>
    </w:p>
  </w:endnote>
  <w:endnote w:type="continuationSeparator" w:id="0">
    <w:p w:rsidR="006B1330" w:rsidRDefault="006B1330" w:rsidP="008B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1330" w:rsidRDefault="006B1330" w:rsidP="008B32EE">
      <w:r>
        <w:separator/>
      </w:r>
    </w:p>
  </w:footnote>
  <w:footnote w:type="continuationSeparator" w:id="0">
    <w:p w:rsidR="006B1330" w:rsidRDefault="006B1330" w:rsidP="008B3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85236"/>
    <w:multiLevelType w:val="hybridMultilevel"/>
    <w:tmpl w:val="B0D6870A"/>
    <w:lvl w:ilvl="0" w:tplc="F83A4A3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0E4EC711"/>
    <w:multiLevelType w:val="singleLevel"/>
    <w:tmpl w:val="0E4EC711"/>
    <w:lvl w:ilvl="0">
      <w:start w:val="1"/>
      <w:numFmt w:val="decimal"/>
      <w:suff w:val="nothing"/>
      <w:lvlText w:val="%1，"/>
      <w:lvlJc w:val="left"/>
    </w:lvl>
  </w:abstractNum>
  <w:abstractNum w:abstractNumId="2" w15:restartNumberingAfterBreak="0">
    <w:nsid w:val="707B01E1"/>
    <w:multiLevelType w:val="singleLevel"/>
    <w:tmpl w:val="707B01E1"/>
    <w:lvl w:ilvl="0">
      <w:start w:val="1"/>
      <w:numFmt w:val="decimal"/>
      <w:suff w:val="nothing"/>
      <w:lvlText w:val="%1，"/>
      <w:lvlJc w:val="left"/>
    </w:lvl>
  </w:abstractNum>
  <w:num w:numId="1" w16cid:durableId="515772963">
    <w:abstractNumId w:val="1"/>
  </w:num>
  <w:num w:numId="2" w16cid:durableId="1924141891">
    <w:abstractNumId w:val="2"/>
  </w:num>
  <w:num w:numId="3" w16cid:durableId="99904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16709A"/>
    <w:rsid w:val="001A4DB0"/>
    <w:rsid w:val="0021760B"/>
    <w:rsid w:val="005E6263"/>
    <w:rsid w:val="006B1330"/>
    <w:rsid w:val="006B54F6"/>
    <w:rsid w:val="008B32EE"/>
    <w:rsid w:val="00BF0494"/>
    <w:rsid w:val="00FB5F1D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08BA4"/>
  <w15:docId w15:val="{2B2562BA-2290-46EF-9925-D28A6210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32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32E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3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32EE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FB5F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109</Words>
  <Characters>627</Characters>
  <Application>Microsoft Office Word</Application>
  <DocSecurity>0</DocSecurity>
  <Lines>5</Lines>
  <Paragraphs>1</Paragraphs>
  <ScaleCrop>false</ScaleCrop>
  <Company>jwc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Huang Yu</cp:lastModifiedBy>
  <cp:revision>4</cp:revision>
  <dcterms:created xsi:type="dcterms:W3CDTF">2015-12-15T00:48:00Z</dcterms:created>
  <dcterms:modified xsi:type="dcterms:W3CDTF">2023-04-09T16:54:00Z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