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8199B" w14:textId="77777777" w:rsidR="00924440" w:rsidRDefault="008D2C6D">
      <w:r>
        <w:rPr>
          <w:rFonts w:hint="eastAsia"/>
        </w:rPr>
        <w:t>附件</w:t>
      </w:r>
      <w:r>
        <w:rPr>
          <w:rFonts w:hint="eastAsia"/>
        </w:rPr>
        <w:t>1</w:t>
      </w:r>
      <w:r>
        <w:rPr>
          <w:rFonts w:hint="eastAsia"/>
        </w:rPr>
        <w:t>：</w:t>
      </w:r>
    </w:p>
    <w:p w14:paraId="2D7B2AB9" w14:textId="77777777" w:rsidR="00924440" w:rsidRDefault="00924440"/>
    <w:p w14:paraId="6922C5C2" w14:textId="77777777" w:rsidR="00924440" w:rsidRDefault="008D2C6D">
      <w:pPr>
        <w:jc w:val="center"/>
        <w:rPr>
          <w:rFonts w:ascii="方正小标宋简体" w:eastAsia="方正小标宋简体"/>
          <w:sz w:val="32"/>
          <w:szCs w:val="32"/>
        </w:rPr>
      </w:pPr>
      <w:r>
        <w:rPr>
          <w:rFonts w:ascii="方正小标宋简体" w:eastAsia="方正小标宋简体" w:hint="eastAsia"/>
          <w:sz w:val="32"/>
          <w:szCs w:val="32"/>
        </w:rPr>
        <w:t xml:space="preserve"> </w:t>
      </w:r>
      <w:r>
        <w:rPr>
          <w:rFonts w:ascii="方正小标宋简体" w:eastAsia="方正小标宋简体" w:hint="eastAsia"/>
          <w:sz w:val="32"/>
          <w:szCs w:val="32"/>
        </w:rPr>
        <w:t>项</w:t>
      </w:r>
      <w:r>
        <w:rPr>
          <w:rFonts w:ascii="方正小标宋简体" w:eastAsia="方正小标宋简体" w:hint="eastAsia"/>
          <w:sz w:val="32"/>
          <w:szCs w:val="32"/>
        </w:rPr>
        <w:t xml:space="preserve"> </w:t>
      </w:r>
      <w:r>
        <w:rPr>
          <w:rFonts w:ascii="方正小标宋简体" w:eastAsia="方正小标宋简体" w:hint="eastAsia"/>
          <w:sz w:val="32"/>
          <w:szCs w:val="32"/>
        </w:rPr>
        <w:t>目</w:t>
      </w:r>
      <w:r>
        <w:rPr>
          <w:rFonts w:ascii="方正小标宋简体" w:eastAsia="方正小标宋简体" w:hint="eastAsia"/>
          <w:sz w:val="32"/>
          <w:szCs w:val="32"/>
        </w:rPr>
        <w:t xml:space="preserve"> </w:t>
      </w:r>
      <w:r>
        <w:rPr>
          <w:rFonts w:ascii="方正小标宋简体" w:eastAsia="方正小标宋简体" w:hint="eastAsia"/>
          <w:sz w:val="32"/>
          <w:szCs w:val="32"/>
        </w:rPr>
        <w:t>征</w:t>
      </w:r>
      <w:r>
        <w:rPr>
          <w:rFonts w:ascii="方正小标宋简体" w:eastAsia="方正小标宋简体" w:hint="eastAsia"/>
          <w:sz w:val="32"/>
          <w:szCs w:val="32"/>
        </w:rPr>
        <w:t xml:space="preserve"> </w:t>
      </w:r>
      <w:r>
        <w:rPr>
          <w:rFonts w:ascii="方正小标宋简体" w:eastAsia="方正小标宋简体" w:hint="eastAsia"/>
          <w:sz w:val="32"/>
          <w:szCs w:val="32"/>
        </w:rPr>
        <w:t>集</w:t>
      </w:r>
      <w:r>
        <w:rPr>
          <w:rFonts w:ascii="方正小标宋简体" w:eastAsia="方正小标宋简体" w:hint="eastAsia"/>
          <w:sz w:val="32"/>
          <w:szCs w:val="32"/>
        </w:rPr>
        <w:t xml:space="preserve"> </w:t>
      </w:r>
      <w:r>
        <w:rPr>
          <w:rFonts w:ascii="方正小标宋简体" w:eastAsia="方正小标宋简体" w:hint="eastAsia"/>
          <w:sz w:val="32"/>
          <w:szCs w:val="32"/>
        </w:rPr>
        <w:t>表</w:t>
      </w:r>
    </w:p>
    <w:p w14:paraId="76099969" w14:textId="77777777" w:rsidR="00924440" w:rsidRDefault="00924440"/>
    <w:tbl>
      <w:tblPr>
        <w:tblStyle w:val="a3"/>
        <w:tblW w:w="0" w:type="auto"/>
        <w:tblLook w:val="04A0" w:firstRow="1" w:lastRow="0" w:firstColumn="1" w:lastColumn="0" w:noHBand="0" w:noVBand="1"/>
      </w:tblPr>
      <w:tblGrid>
        <w:gridCol w:w="1696"/>
        <w:gridCol w:w="2445"/>
        <w:gridCol w:w="1801"/>
        <w:gridCol w:w="2347"/>
        <w:gridCol w:w="7"/>
      </w:tblGrid>
      <w:tr w:rsidR="00924440" w14:paraId="6B52C72F" w14:textId="77777777">
        <w:trPr>
          <w:gridAfter w:val="1"/>
          <w:wAfter w:w="7" w:type="dxa"/>
          <w:trHeight w:val="771"/>
        </w:trPr>
        <w:tc>
          <w:tcPr>
            <w:tcW w:w="1696" w:type="dxa"/>
            <w:vAlign w:val="center"/>
          </w:tcPr>
          <w:p w14:paraId="694F4D99" w14:textId="77777777" w:rsidR="00924440" w:rsidRDefault="008D2C6D">
            <w:pPr>
              <w:jc w:val="center"/>
              <w:rPr>
                <w:sz w:val="24"/>
                <w:szCs w:val="24"/>
              </w:rPr>
            </w:pPr>
            <w:r>
              <w:rPr>
                <w:rFonts w:hint="eastAsia"/>
                <w:sz w:val="24"/>
                <w:szCs w:val="24"/>
              </w:rPr>
              <w:t>教师姓名</w:t>
            </w:r>
          </w:p>
        </w:tc>
        <w:tc>
          <w:tcPr>
            <w:tcW w:w="2445" w:type="dxa"/>
            <w:vAlign w:val="center"/>
          </w:tcPr>
          <w:p w14:paraId="2260DB8C" w14:textId="46757B1B" w:rsidR="00924440" w:rsidRDefault="006825DD">
            <w:pPr>
              <w:jc w:val="center"/>
              <w:rPr>
                <w:sz w:val="24"/>
                <w:szCs w:val="24"/>
              </w:rPr>
            </w:pPr>
            <w:r>
              <w:rPr>
                <w:rFonts w:hint="eastAsia"/>
                <w:sz w:val="24"/>
                <w:szCs w:val="24"/>
              </w:rPr>
              <w:t>金智</w:t>
            </w:r>
          </w:p>
        </w:tc>
        <w:tc>
          <w:tcPr>
            <w:tcW w:w="1801" w:type="dxa"/>
            <w:vAlign w:val="center"/>
          </w:tcPr>
          <w:p w14:paraId="78D35216" w14:textId="77777777" w:rsidR="00924440" w:rsidRDefault="008D2C6D">
            <w:pPr>
              <w:jc w:val="center"/>
              <w:rPr>
                <w:sz w:val="24"/>
                <w:szCs w:val="24"/>
              </w:rPr>
            </w:pPr>
            <w:r>
              <w:rPr>
                <w:rFonts w:hint="eastAsia"/>
                <w:sz w:val="24"/>
                <w:szCs w:val="24"/>
              </w:rPr>
              <w:t>职称</w:t>
            </w:r>
          </w:p>
        </w:tc>
        <w:tc>
          <w:tcPr>
            <w:tcW w:w="2347" w:type="dxa"/>
            <w:vAlign w:val="center"/>
          </w:tcPr>
          <w:p w14:paraId="5E011A17" w14:textId="24008524" w:rsidR="00924440" w:rsidRDefault="006825DD">
            <w:pPr>
              <w:jc w:val="center"/>
              <w:rPr>
                <w:sz w:val="24"/>
                <w:szCs w:val="24"/>
              </w:rPr>
            </w:pPr>
            <w:r>
              <w:rPr>
                <w:rFonts w:hint="eastAsia"/>
                <w:sz w:val="24"/>
                <w:szCs w:val="24"/>
              </w:rPr>
              <w:t>教授</w:t>
            </w:r>
          </w:p>
        </w:tc>
      </w:tr>
      <w:tr w:rsidR="00924440" w14:paraId="6B26BE78" w14:textId="77777777">
        <w:trPr>
          <w:gridAfter w:val="1"/>
          <w:wAfter w:w="7" w:type="dxa"/>
          <w:trHeight w:val="794"/>
        </w:trPr>
        <w:tc>
          <w:tcPr>
            <w:tcW w:w="1696" w:type="dxa"/>
            <w:vAlign w:val="center"/>
          </w:tcPr>
          <w:p w14:paraId="61B04651" w14:textId="77777777" w:rsidR="00924440" w:rsidRDefault="008D2C6D">
            <w:pPr>
              <w:jc w:val="center"/>
              <w:rPr>
                <w:sz w:val="24"/>
                <w:szCs w:val="24"/>
              </w:rPr>
            </w:pPr>
            <w:r>
              <w:rPr>
                <w:rFonts w:hint="eastAsia"/>
                <w:sz w:val="24"/>
                <w:szCs w:val="24"/>
              </w:rPr>
              <w:t>课题来源</w:t>
            </w:r>
          </w:p>
        </w:tc>
        <w:tc>
          <w:tcPr>
            <w:tcW w:w="2445" w:type="dxa"/>
            <w:vAlign w:val="center"/>
          </w:tcPr>
          <w:p w14:paraId="42866F29" w14:textId="6BF89F1B" w:rsidR="00924440" w:rsidRDefault="006825DD">
            <w:pPr>
              <w:jc w:val="center"/>
              <w:rPr>
                <w:sz w:val="24"/>
                <w:szCs w:val="24"/>
              </w:rPr>
            </w:pPr>
            <w:r w:rsidRPr="006825DD">
              <w:rPr>
                <w:rFonts w:hint="eastAsia"/>
                <w:sz w:val="24"/>
                <w:szCs w:val="24"/>
              </w:rPr>
              <w:t>教育部人文社会科学研究一般项目</w:t>
            </w:r>
          </w:p>
        </w:tc>
        <w:tc>
          <w:tcPr>
            <w:tcW w:w="1801" w:type="dxa"/>
            <w:vAlign w:val="center"/>
          </w:tcPr>
          <w:p w14:paraId="3A635AA7" w14:textId="77777777" w:rsidR="00924440" w:rsidRDefault="008D2C6D">
            <w:pPr>
              <w:jc w:val="center"/>
              <w:rPr>
                <w:sz w:val="24"/>
                <w:szCs w:val="24"/>
              </w:rPr>
            </w:pPr>
            <w:r>
              <w:rPr>
                <w:rFonts w:hint="eastAsia"/>
                <w:sz w:val="24"/>
                <w:szCs w:val="24"/>
              </w:rPr>
              <w:t>课题名称</w:t>
            </w:r>
          </w:p>
        </w:tc>
        <w:tc>
          <w:tcPr>
            <w:tcW w:w="2347" w:type="dxa"/>
            <w:vAlign w:val="center"/>
          </w:tcPr>
          <w:p w14:paraId="10997B95" w14:textId="18F0AEED" w:rsidR="00924440" w:rsidRDefault="006825DD">
            <w:pPr>
              <w:jc w:val="center"/>
              <w:rPr>
                <w:sz w:val="24"/>
                <w:szCs w:val="24"/>
              </w:rPr>
            </w:pPr>
            <w:r w:rsidRPr="006825DD">
              <w:rPr>
                <w:rFonts w:hint="eastAsia"/>
                <w:sz w:val="24"/>
                <w:szCs w:val="24"/>
              </w:rPr>
              <w:t>地方人才引进政策、公司人力资本与经济高质量发展</w:t>
            </w:r>
          </w:p>
        </w:tc>
      </w:tr>
      <w:tr w:rsidR="00924440" w14:paraId="2BE497E2" w14:textId="77777777">
        <w:trPr>
          <w:gridAfter w:val="1"/>
          <w:wAfter w:w="7" w:type="dxa"/>
          <w:trHeight w:val="794"/>
        </w:trPr>
        <w:tc>
          <w:tcPr>
            <w:tcW w:w="1696" w:type="dxa"/>
            <w:vAlign w:val="center"/>
          </w:tcPr>
          <w:p w14:paraId="4865FC67" w14:textId="77777777" w:rsidR="00924440" w:rsidRDefault="008D2C6D">
            <w:pPr>
              <w:jc w:val="center"/>
              <w:rPr>
                <w:sz w:val="24"/>
                <w:szCs w:val="24"/>
              </w:rPr>
            </w:pPr>
            <w:r>
              <w:rPr>
                <w:rFonts w:hint="eastAsia"/>
                <w:sz w:val="24"/>
                <w:szCs w:val="24"/>
              </w:rPr>
              <w:t>课题编号</w:t>
            </w:r>
          </w:p>
        </w:tc>
        <w:tc>
          <w:tcPr>
            <w:tcW w:w="2445" w:type="dxa"/>
            <w:vAlign w:val="center"/>
          </w:tcPr>
          <w:p w14:paraId="0B90CA2C" w14:textId="27CB7775" w:rsidR="00924440" w:rsidRDefault="006825DD">
            <w:pPr>
              <w:jc w:val="center"/>
              <w:rPr>
                <w:sz w:val="24"/>
                <w:szCs w:val="24"/>
              </w:rPr>
            </w:pPr>
            <w:r>
              <w:rPr>
                <w:rFonts w:hint="eastAsia"/>
                <w:sz w:val="24"/>
                <w:szCs w:val="24"/>
              </w:rPr>
              <w:t>2</w:t>
            </w:r>
            <w:r>
              <w:rPr>
                <w:sz w:val="24"/>
                <w:szCs w:val="24"/>
              </w:rPr>
              <w:t>2YJA790028</w:t>
            </w:r>
          </w:p>
        </w:tc>
        <w:tc>
          <w:tcPr>
            <w:tcW w:w="1801" w:type="dxa"/>
            <w:vAlign w:val="center"/>
          </w:tcPr>
          <w:p w14:paraId="4CA8A9CA" w14:textId="77777777" w:rsidR="00924440" w:rsidRDefault="008D2C6D">
            <w:pPr>
              <w:jc w:val="center"/>
              <w:rPr>
                <w:sz w:val="24"/>
                <w:szCs w:val="24"/>
              </w:rPr>
            </w:pPr>
            <w:r>
              <w:rPr>
                <w:rFonts w:hint="eastAsia"/>
                <w:sz w:val="24"/>
                <w:szCs w:val="24"/>
              </w:rPr>
              <w:t>课题研究方向</w:t>
            </w:r>
          </w:p>
        </w:tc>
        <w:tc>
          <w:tcPr>
            <w:tcW w:w="2347" w:type="dxa"/>
            <w:vAlign w:val="center"/>
          </w:tcPr>
          <w:p w14:paraId="7D867FDF" w14:textId="19AE8BD1" w:rsidR="00924440" w:rsidRDefault="00176F21">
            <w:pPr>
              <w:jc w:val="center"/>
              <w:rPr>
                <w:sz w:val="24"/>
                <w:szCs w:val="24"/>
              </w:rPr>
            </w:pPr>
            <w:r>
              <w:rPr>
                <w:rFonts w:hint="eastAsia"/>
                <w:sz w:val="24"/>
                <w:szCs w:val="24"/>
              </w:rPr>
              <w:t>会计学</w:t>
            </w:r>
          </w:p>
        </w:tc>
      </w:tr>
      <w:tr w:rsidR="00924440" w14:paraId="358864FB" w14:textId="77777777">
        <w:trPr>
          <w:trHeight w:val="794"/>
        </w:trPr>
        <w:tc>
          <w:tcPr>
            <w:tcW w:w="1696" w:type="dxa"/>
            <w:vAlign w:val="center"/>
          </w:tcPr>
          <w:p w14:paraId="7BA374F7" w14:textId="77777777" w:rsidR="00924440" w:rsidRDefault="008D2C6D">
            <w:pPr>
              <w:jc w:val="center"/>
              <w:rPr>
                <w:sz w:val="24"/>
                <w:szCs w:val="24"/>
              </w:rPr>
            </w:pPr>
            <w:r>
              <w:rPr>
                <w:rFonts w:hint="eastAsia"/>
                <w:sz w:val="24"/>
                <w:szCs w:val="24"/>
              </w:rPr>
              <w:t>课题简介</w:t>
            </w:r>
          </w:p>
        </w:tc>
        <w:tc>
          <w:tcPr>
            <w:tcW w:w="6600" w:type="dxa"/>
            <w:gridSpan w:val="4"/>
            <w:vAlign w:val="center"/>
          </w:tcPr>
          <w:p w14:paraId="48CB2CF4" w14:textId="106F9E83" w:rsidR="00924440" w:rsidRDefault="006825DD" w:rsidP="006825DD">
            <w:pPr>
              <w:rPr>
                <w:sz w:val="24"/>
                <w:szCs w:val="24"/>
              </w:rPr>
            </w:pPr>
            <w:r w:rsidRPr="006825DD">
              <w:rPr>
                <w:rFonts w:hint="eastAsia"/>
                <w:sz w:val="24"/>
                <w:szCs w:val="24"/>
              </w:rPr>
              <w:t>本课题将从微观公司层面，系统研究地方人才引进政策如何通过人力资本而影响经济高质量发展，具体分为两大部分：第一，政策影响的作用路径，检验地方人才引进政策对当地公司的人力资本水平与激励机制的影响；第二，政策影响的经济后果，检验地方人才引进政策如何通过人力资本的作用机制而影响公司转型升级和地方经济的高质量发展。</w:t>
            </w:r>
          </w:p>
        </w:tc>
      </w:tr>
      <w:tr w:rsidR="00924440" w14:paraId="6B520FF2" w14:textId="77777777">
        <w:trPr>
          <w:trHeight w:val="794"/>
        </w:trPr>
        <w:tc>
          <w:tcPr>
            <w:tcW w:w="1696" w:type="dxa"/>
            <w:vAlign w:val="center"/>
          </w:tcPr>
          <w:p w14:paraId="4C96D0F1" w14:textId="77777777" w:rsidR="00924440" w:rsidRDefault="008D2C6D">
            <w:pPr>
              <w:jc w:val="center"/>
              <w:rPr>
                <w:sz w:val="24"/>
                <w:szCs w:val="24"/>
              </w:rPr>
            </w:pPr>
            <w:r>
              <w:rPr>
                <w:rFonts w:hint="eastAsia"/>
                <w:sz w:val="24"/>
                <w:szCs w:val="24"/>
              </w:rPr>
              <w:t>拟设立国</w:t>
            </w:r>
            <w:proofErr w:type="gramStart"/>
            <w:r>
              <w:rPr>
                <w:rFonts w:hint="eastAsia"/>
                <w:sz w:val="24"/>
                <w:szCs w:val="24"/>
              </w:rPr>
              <w:t>创项目</w:t>
            </w:r>
            <w:proofErr w:type="gramEnd"/>
            <w:r>
              <w:rPr>
                <w:rFonts w:hint="eastAsia"/>
                <w:sz w:val="24"/>
                <w:szCs w:val="24"/>
              </w:rPr>
              <w:t>题目</w:t>
            </w:r>
          </w:p>
        </w:tc>
        <w:tc>
          <w:tcPr>
            <w:tcW w:w="6600" w:type="dxa"/>
            <w:gridSpan w:val="4"/>
            <w:vAlign w:val="center"/>
          </w:tcPr>
          <w:p w14:paraId="50DA8CA2" w14:textId="7873DD68" w:rsidR="00924440" w:rsidRDefault="000B1045">
            <w:pPr>
              <w:jc w:val="center"/>
              <w:rPr>
                <w:sz w:val="24"/>
                <w:szCs w:val="24"/>
              </w:rPr>
            </w:pPr>
            <w:r>
              <w:rPr>
                <w:rFonts w:hint="eastAsia"/>
                <w:sz w:val="24"/>
                <w:szCs w:val="24"/>
              </w:rPr>
              <w:t>人才空间分布与共同富裕</w:t>
            </w:r>
          </w:p>
        </w:tc>
      </w:tr>
      <w:tr w:rsidR="00924440" w14:paraId="2E8F4499" w14:textId="77777777">
        <w:trPr>
          <w:trHeight w:val="1753"/>
        </w:trPr>
        <w:tc>
          <w:tcPr>
            <w:tcW w:w="1696" w:type="dxa"/>
            <w:vAlign w:val="center"/>
          </w:tcPr>
          <w:p w14:paraId="463AA2BC" w14:textId="77777777" w:rsidR="00924440" w:rsidRDefault="008D2C6D">
            <w:pPr>
              <w:jc w:val="center"/>
              <w:rPr>
                <w:sz w:val="24"/>
                <w:szCs w:val="24"/>
              </w:rPr>
            </w:pPr>
            <w:r>
              <w:rPr>
                <w:rFonts w:hint="eastAsia"/>
                <w:sz w:val="24"/>
                <w:szCs w:val="24"/>
              </w:rPr>
              <w:t>学生要求</w:t>
            </w:r>
          </w:p>
        </w:tc>
        <w:tc>
          <w:tcPr>
            <w:tcW w:w="6600" w:type="dxa"/>
            <w:gridSpan w:val="4"/>
          </w:tcPr>
          <w:p w14:paraId="5281EED2" w14:textId="77777777" w:rsidR="00924440" w:rsidRDefault="008D2C6D">
            <w:pPr>
              <w:rPr>
                <w:sz w:val="24"/>
                <w:szCs w:val="24"/>
              </w:rPr>
            </w:pPr>
            <w:r>
              <w:rPr>
                <w:rFonts w:hint="eastAsia"/>
                <w:sz w:val="24"/>
                <w:szCs w:val="24"/>
              </w:rPr>
              <w:t>（对申报项目学生的科研素养及专业要求等）</w:t>
            </w:r>
          </w:p>
          <w:p w14:paraId="5DB3D70A" w14:textId="77777777" w:rsidR="00924440" w:rsidRDefault="00924440">
            <w:pPr>
              <w:rPr>
                <w:sz w:val="24"/>
                <w:szCs w:val="24"/>
              </w:rPr>
            </w:pPr>
          </w:p>
          <w:p w14:paraId="574D71EC" w14:textId="086AC5B1" w:rsidR="00924440" w:rsidRPr="000B1045" w:rsidRDefault="000B1045" w:rsidP="000B1045">
            <w:pPr>
              <w:pStyle w:val="a4"/>
              <w:numPr>
                <w:ilvl w:val="0"/>
                <w:numId w:val="2"/>
              </w:numPr>
              <w:ind w:firstLineChars="0"/>
              <w:rPr>
                <w:sz w:val="24"/>
                <w:szCs w:val="24"/>
              </w:rPr>
            </w:pPr>
            <w:r w:rsidRPr="000B1045">
              <w:rPr>
                <w:rFonts w:hint="eastAsia"/>
                <w:sz w:val="24"/>
                <w:szCs w:val="24"/>
              </w:rPr>
              <w:t>大二以上的学生。</w:t>
            </w:r>
          </w:p>
          <w:p w14:paraId="74EECE3C" w14:textId="59FFCE52" w:rsidR="000B1045" w:rsidRPr="000B1045" w:rsidRDefault="000B1045" w:rsidP="000B1045">
            <w:pPr>
              <w:pStyle w:val="a4"/>
              <w:numPr>
                <w:ilvl w:val="0"/>
                <w:numId w:val="2"/>
              </w:numPr>
              <w:ind w:firstLineChars="0"/>
              <w:rPr>
                <w:sz w:val="24"/>
                <w:szCs w:val="24"/>
              </w:rPr>
            </w:pPr>
            <w:r>
              <w:rPr>
                <w:rFonts w:hint="eastAsia"/>
                <w:sz w:val="24"/>
                <w:szCs w:val="24"/>
              </w:rPr>
              <w:t>不限专业。</w:t>
            </w:r>
          </w:p>
          <w:p w14:paraId="51185C06" w14:textId="77777777" w:rsidR="00924440" w:rsidRDefault="00924440">
            <w:pPr>
              <w:rPr>
                <w:sz w:val="24"/>
                <w:szCs w:val="24"/>
              </w:rPr>
            </w:pPr>
          </w:p>
        </w:tc>
      </w:tr>
      <w:tr w:rsidR="00924440" w14:paraId="05B80343" w14:textId="77777777">
        <w:trPr>
          <w:trHeight w:val="2494"/>
        </w:trPr>
        <w:tc>
          <w:tcPr>
            <w:tcW w:w="1696" w:type="dxa"/>
            <w:vAlign w:val="center"/>
          </w:tcPr>
          <w:p w14:paraId="49476312" w14:textId="77777777" w:rsidR="00924440" w:rsidRDefault="00924440">
            <w:pPr>
              <w:jc w:val="center"/>
              <w:rPr>
                <w:sz w:val="24"/>
                <w:szCs w:val="24"/>
                <w:u w:val="single"/>
              </w:rPr>
            </w:pPr>
          </w:p>
          <w:p w14:paraId="52B079F0" w14:textId="77777777" w:rsidR="00924440" w:rsidRDefault="008D2C6D">
            <w:pPr>
              <w:jc w:val="center"/>
              <w:rPr>
                <w:sz w:val="24"/>
                <w:szCs w:val="24"/>
                <w:u w:val="single"/>
              </w:rPr>
            </w:pPr>
            <w:r>
              <w:rPr>
                <w:rFonts w:hint="eastAsia"/>
                <w:sz w:val="24"/>
                <w:szCs w:val="24"/>
              </w:rPr>
              <w:t>任务要求</w:t>
            </w:r>
          </w:p>
          <w:p w14:paraId="5742C234" w14:textId="77777777" w:rsidR="00924440" w:rsidRDefault="00924440">
            <w:pPr>
              <w:jc w:val="center"/>
              <w:rPr>
                <w:sz w:val="24"/>
                <w:szCs w:val="24"/>
              </w:rPr>
            </w:pPr>
          </w:p>
        </w:tc>
        <w:tc>
          <w:tcPr>
            <w:tcW w:w="6600" w:type="dxa"/>
            <w:gridSpan w:val="4"/>
          </w:tcPr>
          <w:p w14:paraId="372132D0" w14:textId="77777777" w:rsidR="00924440" w:rsidRDefault="008D2C6D">
            <w:pPr>
              <w:rPr>
                <w:sz w:val="24"/>
                <w:szCs w:val="24"/>
              </w:rPr>
            </w:pPr>
            <w:r>
              <w:rPr>
                <w:rFonts w:hint="eastAsia"/>
                <w:sz w:val="24"/>
                <w:szCs w:val="24"/>
              </w:rPr>
              <w:t>（拟设项目研究内容、实施过程及成效要求；</w:t>
            </w:r>
            <w:r>
              <w:rPr>
                <w:rFonts w:hint="eastAsia"/>
                <w:sz w:val="24"/>
                <w:szCs w:val="24"/>
              </w:rPr>
              <w:t>1000</w:t>
            </w:r>
            <w:r>
              <w:rPr>
                <w:rFonts w:hint="eastAsia"/>
                <w:sz w:val="24"/>
                <w:szCs w:val="24"/>
              </w:rPr>
              <w:t>字以内）</w:t>
            </w:r>
          </w:p>
          <w:p w14:paraId="0FA71AF3" w14:textId="77777777" w:rsidR="00924440" w:rsidRDefault="00924440">
            <w:pPr>
              <w:rPr>
                <w:sz w:val="24"/>
                <w:szCs w:val="24"/>
              </w:rPr>
            </w:pPr>
          </w:p>
          <w:p w14:paraId="18C19766" w14:textId="24914EAE" w:rsidR="00924440" w:rsidRPr="00744617" w:rsidRDefault="000B1045" w:rsidP="00744617">
            <w:pPr>
              <w:pStyle w:val="a4"/>
              <w:numPr>
                <w:ilvl w:val="0"/>
                <w:numId w:val="1"/>
              </w:numPr>
              <w:ind w:firstLineChars="0"/>
              <w:rPr>
                <w:sz w:val="24"/>
                <w:szCs w:val="24"/>
              </w:rPr>
            </w:pPr>
            <w:r w:rsidRPr="000B1045">
              <w:rPr>
                <w:rFonts w:hint="eastAsia"/>
                <w:sz w:val="24"/>
                <w:szCs w:val="24"/>
              </w:rPr>
              <w:t>数据搜集。</w:t>
            </w:r>
            <w:r w:rsidR="00744617">
              <w:rPr>
                <w:rFonts w:hint="eastAsia"/>
                <w:sz w:val="24"/>
                <w:szCs w:val="24"/>
              </w:rPr>
              <w:t>在数据搜集中本课题</w:t>
            </w:r>
            <w:r w:rsidR="00744617" w:rsidRPr="00744617">
              <w:rPr>
                <w:rFonts w:hint="eastAsia"/>
                <w:sz w:val="24"/>
                <w:szCs w:val="24"/>
              </w:rPr>
              <w:t>要解决引进的人才数量和人才质量的衡量问题，难点是衡量引进人才的质量。</w:t>
            </w:r>
            <w:r w:rsidR="00744617">
              <w:rPr>
                <w:rFonts w:hint="eastAsia"/>
                <w:sz w:val="24"/>
                <w:szCs w:val="24"/>
              </w:rPr>
              <w:t>本课题需要</w:t>
            </w:r>
            <w:r w:rsidR="00744617" w:rsidRPr="00744617">
              <w:rPr>
                <w:rFonts w:hint="eastAsia"/>
                <w:sz w:val="24"/>
                <w:szCs w:val="24"/>
              </w:rPr>
              <w:t>先找出公司引进人才的公告，并从人才的学历、职称、国家级或省部级人才称号等维度进行层次判断和界定，然后对各个地方出台的人才引进政策进行手工搜集和比较评级</w:t>
            </w:r>
            <w:r w:rsidR="00744617">
              <w:rPr>
                <w:rFonts w:hint="eastAsia"/>
                <w:sz w:val="24"/>
                <w:szCs w:val="24"/>
              </w:rPr>
              <w:t>。</w:t>
            </w:r>
            <w:r w:rsidR="00CF7E6F">
              <w:rPr>
                <w:rFonts w:hint="eastAsia"/>
                <w:sz w:val="24"/>
                <w:szCs w:val="24"/>
              </w:rPr>
              <w:t>这一</w:t>
            </w:r>
            <w:r w:rsidR="00744617">
              <w:rPr>
                <w:rFonts w:hint="eastAsia"/>
                <w:sz w:val="24"/>
                <w:szCs w:val="24"/>
              </w:rPr>
              <w:t>数据搜集</w:t>
            </w:r>
            <w:r w:rsidR="00CF7E6F">
              <w:rPr>
                <w:rFonts w:hint="eastAsia"/>
                <w:sz w:val="24"/>
                <w:szCs w:val="24"/>
              </w:rPr>
              <w:t>的训练过程培养了</w:t>
            </w:r>
            <w:r w:rsidR="00744617">
              <w:rPr>
                <w:rFonts w:hint="eastAsia"/>
                <w:sz w:val="24"/>
                <w:szCs w:val="24"/>
              </w:rPr>
              <w:t>学生的主观能动性</w:t>
            </w:r>
            <w:r w:rsidR="00CF7E6F">
              <w:rPr>
                <w:rFonts w:hint="eastAsia"/>
                <w:sz w:val="24"/>
                <w:szCs w:val="24"/>
              </w:rPr>
              <w:t>，提高了学生对于信息的捕捉能力</w:t>
            </w:r>
            <w:r w:rsidR="00744617">
              <w:rPr>
                <w:rFonts w:hint="eastAsia"/>
                <w:sz w:val="24"/>
                <w:szCs w:val="24"/>
              </w:rPr>
              <w:t>，</w:t>
            </w:r>
            <w:r w:rsidR="00CF7E6F">
              <w:rPr>
                <w:rFonts w:hint="eastAsia"/>
                <w:sz w:val="24"/>
                <w:szCs w:val="24"/>
              </w:rPr>
              <w:t>提</w:t>
            </w:r>
            <w:r w:rsidR="000442D6">
              <w:rPr>
                <w:rFonts w:hint="eastAsia"/>
                <w:sz w:val="24"/>
                <w:szCs w:val="24"/>
              </w:rPr>
              <w:t>升了学生</w:t>
            </w:r>
            <w:r w:rsidR="00744617">
              <w:rPr>
                <w:rFonts w:hint="eastAsia"/>
                <w:sz w:val="24"/>
                <w:szCs w:val="24"/>
              </w:rPr>
              <w:t>基本的数据信息</w:t>
            </w:r>
            <w:r w:rsidR="00CF7E6F">
              <w:rPr>
                <w:rFonts w:hint="eastAsia"/>
                <w:sz w:val="24"/>
                <w:szCs w:val="24"/>
              </w:rPr>
              <w:t>处理</w:t>
            </w:r>
            <w:r w:rsidR="00744617">
              <w:rPr>
                <w:rFonts w:hint="eastAsia"/>
                <w:sz w:val="24"/>
                <w:szCs w:val="24"/>
              </w:rPr>
              <w:t>能力。</w:t>
            </w:r>
          </w:p>
          <w:p w14:paraId="6D115EAF" w14:textId="4BBF082F" w:rsidR="000B1045" w:rsidRPr="00744617" w:rsidRDefault="000B1045" w:rsidP="00744617">
            <w:pPr>
              <w:pStyle w:val="a4"/>
              <w:numPr>
                <w:ilvl w:val="0"/>
                <w:numId w:val="1"/>
              </w:numPr>
              <w:ind w:firstLineChars="0"/>
              <w:rPr>
                <w:sz w:val="24"/>
                <w:szCs w:val="24"/>
              </w:rPr>
            </w:pPr>
            <w:r>
              <w:rPr>
                <w:rFonts w:hint="eastAsia"/>
                <w:sz w:val="24"/>
                <w:szCs w:val="24"/>
              </w:rPr>
              <w:t>文献整理。</w:t>
            </w:r>
            <w:r w:rsidR="00744617" w:rsidRPr="00744617">
              <w:rPr>
                <w:rFonts w:hint="eastAsia"/>
                <w:sz w:val="24"/>
                <w:szCs w:val="24"/>
              </w:rPr>
              <w:t>现有研究政策经济后果的相关文献，对政策的作用机制没有给予足够的重视。</w:t>
            </w:r>
            <w:r w:rsidR="00CF7E6F">
              <w:rPr>
                <w:rFonts w:hint="eastAsia"/>
                <w:sz w:val="24"/>
                <w:szCs w:val="24"/>
              </w:rPr>
              <w:t>本课题需要通过整理已有文献</w:t>
            </w:r>
            <w:r w:rsidR="00744617" w:rsidRPr="00744617">
              <w:rPr>
                <w:rFonts w:hint="eastAsia"/>
                <w:sz w:val="24"/>
                <w:szCs w:val="24"/>
              </w:rPr>
              <w:t>构建人才引进政策影响公司行为的逻辑框架</w:t>
            </w:r>
            <w:r w:rsidR="00744617">
              <w:rPr>
                <w:rFonts w:hint="eastAsia"/>
                <w:sz w:val="24"/>
                <w:szCs w:val="24"/>
              </w:rPr>
              <w:t>。在文献整理过程中，</w:t>
            </w:r>
            <w:r w:rsidR="00CF7E6F">
              <w:rPr>
                <w:rFonts w:hint="eastAsia"/>
                <w:sz w:val="24"/>
                <w:szCs w:val="24"/>
              </w:rPr>
              <w:t>本课题通过训练</w:t>
            </w:r>
            <w:r w:rsidR="00744617">
              <w:rPr>
                <w:rFonts w:hint="eastAsia"/>
                <w:sz w:val="24"/>
                <w:szCs w:val="24"/>
              </w:rPr>
              <w:t>学生</w:t>
            </w:r>
            <w:r w:rsidR="00CF7E6F">
              <w:rPr>
                <w:rFonts w:hint="eastAsia"/>
                <w:sz w:val="24"/>
                <w:szCs w:val="24"/>
              </w:rPr>
              <w:t>进行文献整理，使学生</w:t>
            </w:r>
            <w:r w:rsidR="00744617">
              <w:rPr>
                <w:rFonts w:hint="eastAsia"/>
                <w:sz w:val="24"/>
                <w:szCs w:val="24"/>
              </w:rPr>
              <w:t>能做到</w:t>
            </w:r>
            <w:r w:rsidR="00744617" w:rsidRPr="00744617">
              <w:rPr>
                <w:rFonts w:hint="eastAsia"/>
                <w:sz w:val="24"/>
                <w:szCs w:val="24"/>
              </w:rPr>
              <w:t>系统地收集整理人才政策、人力资本研究的相关</w:t>
            </w:r>
            <w:r w:rsidR="00744617">
              <w:rPr>
                <w:rFonts w:hint="eastAsia"/>
                <w:sz w:val="24"/>
                <w:szCs w:val="24"/>
              </w:rPr>
              <w:t>中文及英文</w:t>
            </w:r>
            <w:r w:rsidR="00744617" w:rsidRPr="00744617">
              <w:rPr>
                <w:rFonts w:hint="eastAsia"/>
                <w:sz w:val="24"/>
                <w:szCs w:val="24"/>
              </w:rPr>
              <w:t>文献</w:t>
            </w:r>
            <w:r w:rsidR="00744617">
              <w:rPr>
                <w:rFonts w:hint="eastAsia"/>
                <w:sz w:val="24"/>
                <w:szCs w:val="24"/>
              </w:rPr>
              <w:t>，</w:t>
            </w:r>
            <w:r w:rsidR="00C84464">
              <w:rPr>
                <w:rFonts w:hint="eastAsia"/>
                <w:sz w:val="24"/>
                <w:szCs w:val="24"/>
              </w:rPr>
              <w:t>并且能在</w:t>
            </w:r>
            <w:r w:rsidR="00744617">
              <w:rPr>
                <w:rFonts w:hint="eastAsia"/>
                <w:sz w:val="24"/>
                <w:szCs w:val="24"/>
              </w:rPr>
              <w:t>阅读的同时准确提炼出文献核心观点</w:t>
            </w:r>
            <w:r w:rsidR="00744617" w:rsidRPr="00744617">
              <w:rPr>
                <w:rFonts w:hint="eastAsia"/>
                <w:sz w:val="24"/>
                <w:szCs w:val="24"/>
              </w:rPr>
              <w:t>。</w:t>
            </w:r>
            <w:r w:rsidR="00744617">
              <w:rPr>
                <w:rFonts w:hint="eastAsia"/>
                <w:sz w:val="24"/>
                <w:szCs w:val="24"/>
              </w:rPr>
              <w:t>同时，</w:t>
            </w:r>
            <w:r w:rsidR="00CF7E6F">
              <w:rPr>
                <w:rFonts w:hint="eastAsia"/>
                <w:sz w:val="24"/>
                <w:szCs w:val="24"/>
              </w:rPr>
              <w:t>本课题</w:t>
            </w:r>
            <w:r w:rsidR="00C84464">
              <w:rPr>
                <w:rFonts w:hint="eastAsia"/>
                <w:sz w:val="24"/>
                <w:szCs w:val="24"/>
              </w:rPr>
              <w:t>还</w:t>
            </w:r>
            <w:r w:rsidR="00CF7E6F">
              <w:rPr>
                <w:rFonts w:hint="eastAsia"/>
                <w:sz w:val="24"/>
                <w:szCs w:val="24"/>
              </w:rPr>
              <w:t>将训练</w:t>
            </w:r>
            <w:r w:rsidR="00744617">
              <w:rPr>
                <w:rFonts w:hint="eastAsia"/>
                <w:sz w:val="24"/>
                <w:szCs w:val="24"/>
              </w:rPr>
              <w:t>学生熟悉</w:t>
            </w:r>
            <w:r w:rsidR="00744617" w:rsidRPr="00744617">
              <w:rPr>
                <w:rFonts w:hint="eastAsia"/>
                <w:sz w:val="24"/>
                <w:szCs w:val="24"/>
              </w:rPr>
              <w:t>劳动经济学理论、</w:t>
            </w:r>
            <w:r w:rsidR="00744617" w:rsidRPr="00744617">
              <w:rPr>
                <w:rFonts w:hint="eastAsia"/>
                <w:sz w:val="24"/>
                <w:szCs w:val="24"/>
              </w:rPr>
              <w:lastRenderedPageBreak/>
              <w:t>公司人力资本理论、激励机制理论以及政府干预理论等</w:t>
            </w:r>
            <w:r w:rsidR="00CF7E6F">
              <w:rPr>
                <w:rFonts w:hint="eastAsia"/>
                <w:sz w:val="24"/>
                <w:szCs w:val="24"/>
              </w:rPr>
              <w:t>重要的</w:t>
            </w:r>
            <w:r w:rsidR="00744617" w:rsidRPr="00744617">
              <w:rPr>
                <w:rFonts w:hint="eastAsia"/>
                <w:sz w:val="24"/>
                <w:szCs w:val="24"/>
              </w:rPr>
              <w:t>理论工具。</w:t>
            </w:r>
          </w:p>
          <w:p w14:paraId="6EDA2882" w14:textId="0B66E172" w:rsidR="000B1045" w:rsidRPr="00CF7E6F" w:rsidRDefault="000B1045" w:rsidP="00CF7E6F">
            <w:pPr>
              <w:pStyle w:val="a4"/>
              <w:numPr>
                <w:ilvl w:val="0"/>
                <w:numId w:val="1"/>
              </w:numPr>
              <w:ind w:firstLineChars="0"/>
              <w:rPr>
                <w:sz w:val="24"/>
                <w:szCs w:val="24"/>
              </w:rPr>
            </w:pPr>
            <w:r>
              <w:rPr>
                <w:rFonts w:hint="eastAsia"/>
                <w:sz w:val="24"/>
                <w:szCs w:val="24"/>
              </w:rPr>
              <w:t>实证分析</w:t>
            </w:r>
            <w:r w:rsidR="00DB556D">
              <w:rPr>
                <w:rFonts w:hint="eastAsia"/>
                <w:sz w:val="24"/>
                <w:szCs w:val="24"/>
              </w:rPr>
              <w:t>。</w:t>
            </w:r>
            <w:r w:rsidR="00CF7E6F">
              <w:rPr>
                <w:rFonts w:hint="eastAsia"/>
                <w:sz w:val="24"/>
                <w:szCs w:val="24"/>
              </w:rPr>
              <w:t>本课题</w:t>
            </w:r>
            <w:r w:rsidR="00CF7E6F" w:rsidRPr="00CF7E6F">
              <w:rPr>
                <w:rFonts w:hint="eastAsia"/>
                <w:sz w:val="24"/>
                <w:szCs w:val="24"/>
              </w:rPr>
              <w:t>拟检验人才引进政策如何通过人力资本而影响公司价值创造，并进而影响经济高质量发展。此处难点是在回归分析中如何剥离其他因素的干扰和内生性影响。</w:t>
            </w:r>
            <w:r w:rsidR="00CF7E6F">
              <w:rPr>
                <w:rFonts w:hint="eastAsia"/>
                <w:sz w:val="24"/>
                <w:szCs w:val="24"/>
              </w:rPr>
              <w:t>为了缓解这一问题所带来的干扰，</w:t>
            </w:r>
            <w:r w:rsidR="00CF7E6F" w:rsidRPr="00CF7E6F">
              <w:rPr>
                <w:rFonts w:hint="eastAsia"/>
                <w:sz w:val="24"/>
                <w:szCs w:val="24"/>
              </w:rPr>
              <w:t>本课题除了采用错期双重差分法缓解该问题之外，还拟采用</w:t>
            </w:r>
            <w:r w:rsidR="00C84464">
              <w:rPr>
                <w:rFonts w:hint="eastAsia"/>
                <w:sz w:val="24"/>
                <w:szCs w:val="24"/>
              </w:rPr>
              <w:t>工具变量法</w:t>
            </w:r>
            <w:r w:rsidR="00CF7E6F" w:rsidRPr="00CF7E6F">
              <w:rPr>
                <w:rFonts w:hint="eastAsia"/>
                <w:sz w:val="24"/>
                <w:szCs w:val="24"/>
              </w:rPr>
              <w:t>和</w:t>
            </w:r>
            <w:r w:rsidR="00CF7E6F" w:rsidRPr="00CF7E6F">
              <w:rPr>
                <w:rFonts w:hint="eastAsia"/>
                <w:sz w:val="24"/>
                <w:szCs w:val="24"/>
              </w:rPr>
              <w:t>PSM</w:t>
            </w:r>
            <w:r w:rsidR="00CF7E6F" w:rsidRPr="00CF7E6F">
              <w:rPr>
                <w:rFonts w:hint="eastAsia"/>
                <w:sz w:val="24"/>
                <w:szCs w:val="24"/>
              </w:rPr>
              <w:t>方法进一步解决这些问题。</w:t>
            </w:r>
            <w:r w:rsidR="00CF7E6F">
              <w:rPr>
                <w:rFonts w:hint="eastAsia"/>
                <w:sz w:val="24"/>
                <w:szCs w:val="24"/>
              </w:rPr>
              <w:t>因此，本课题将训练学生使用</w:t>
            </w:r>
            <w:proofErr w:type="spellStart"/>
            <w:r w:rsidR="00CF7E6F">
              <w:rPr>
                <w:rFonts w:hint="eastAsia"/>
                <w:sz w:val="24"/>
                <w:szCs w:val="24"/>
              </w:rPr>
              <w:t>stata</w:t>
            </w:r>
            <w:proofErr w:type="spellEnd"/>
            <w:r w:rsidR="00CF7E6F">
              <w:rPr>
                <w:rFonts w:hint="eastAsia"/>
                <w:sz w:val="24"/>
                <w:szCs w:val="24"/>
              </w:rPr>
              <w:t>软件进行实证分析，</w:t>
            </w:r>
            <w:r w:rsidR="00C84464">
              <w:rPr>
                <w:rFonts w:hint="eastAsia"/>
                <w:sz w:val="24"/>
                <w:szCs w:val="24"/>
              </w:rPr>
              <w:t>使</w:t>
            </w:r>
            <w:r w:rsidR="00CF7E6F">
              <w:rPr>
                <w:rFonts w:hint="eastAsia"/>
                <w:sz w:val="24"/>
                <w:szCs w:val="24"/>
              </w:rPr>
              <w:t>学生能熟练掌握完整的实证分析步骤</w:t>
            </w:r>
            <w:r w:rsidR="00C84464">
              <w:rPr>
                <w:rFonts w:hint="eastAsia"/>
                <w:sz w:val="24"/>
                <w:szCs w:val="24"/>
              </w:rPr>
              <w:t>（包括以上提到的</w:t>
            </w:r>
            <w:r w:rsidR="00C84464" w:rsidRPr="00CF7E6F">
              <w:rPr>
                <w:rFonts w:hint="eastAsia"/>
                <w:sz w:val="24"/>
                <w:szCs w:val="24"/>
              </w:rPr>
              <w:t>双重差分法</w:t>
            </w:r>
            <w:r w:rsidR="00C84464">
              <w:rPr>
                <w:rFonts w:hint="eastAsia"/>
                <w:sz w:val="24"/>
                <w:szCs w:val="24"/>
              </w:rPr>
              <w:t>、工具变量法和</w:t>
            </w:r>
            <w:r w:rsidR="00C84464" w:rsidRPr="00CF7E6F">
              <w:rPr>
                <w:rFonts w:hint="eastAsia"/>
                <w:sz w:val="24"/>
                <w:szCs w:val="24"/>
              </w:rPr>
              <w:t>PSM</w:t>
            </w:r>
            <w:r w:rsidR="00C84464" w:rsidRPr="00CF7E6F">
              <w:rPr>
                <w:rFonts w:hint="eastAsia"/>
                <w:sz w:val="24"/>
                <w:szCs w:val="24"/>
              </w:rPr>
              <w:t>方法</w:t>
            </w:r>
            <w:r w:rsidR="00C84464">
              <w:rPr>
                <w:rFonts w:hint="eastAsia"/>
                <w:sz w:val="24"/>
                <w:szCs w:val="24"/>
              </w:rPr>
              <w:t>）</w:t>
            </w:r>
            <w:r w:rsidR="00CF7E6F">
              <w:rPr>
                <w:rFonts w:hint="eastAsia"/>
                <w:sz w:val="24"/>
                <w:szCs w:val="24"/>
              </w:rPr>
              <w:t>。</w:t>
            </w:r>
          </w:p>
          <w:p w14:paraId="28A82669" w14:textId="183FDAD3" w:rsidR="000B1045" w:rsidRPr="000B1045" w:rsidRDefault="000B1045" w:rsidP="000B1045">
            <w:pPr>
              <w:pStyle w:val="a4"/>
              <w:ind w:left="360" w:firstLineChars="0" w:firstLine="0"/>
              <w:rPr>
                <w:sz w:val="24"/>
                <w:szCs w:val="24"/>
              </w:rPr>
            </w:pPr>
            <w:r>
              <w:rPr>
                <w:rFonts w:hint="eastAsia"/>
                <w:sz w:val="24"/>
                <w:szCs w:val="24"/>
              </w:rPr>
              <w:t>我们通过上述三个步骤训练学生的科研能力。</w:t>
            </w:r>
          </w:p>
          <w:p w14:paraId="02B34FC1" w14:textId="77777777" w:rsidR="00924440" w:rsidRDefault="00924440">
            <w:pPr>
              <w:rPr>
                <w:sz w:val="24"/>
                <w:szCs w:val="24"/>
              </w:rPr>
            </w:pPr>
          </w:p>
          <w:p w14:paraId="34074CAC" w14:textId="77777777" w:rsidR="00924440" w:rsidRDefault="00924440">
            <w:pPr>
              <w:rPr>
                <w:sz w:val="24"/>
                <w:szCs w:val="24"/>
              </w:rPr>
            </w:pPr>
          </w:p>
          <w:p w14:paraId="171526C0" w14:textId="77777777" w:rsidR="00924440" w:rsidRDefault="00924440">
            <w:pPr>
              <w:rPr>
                <w:sz w:val="24"/>
                <w:szCs w:val="24"/>
              </w:rPr>
            </w:pPr>
          </w:p>
          <w:p w14:paraId="217C4A13" w14:textId="77777777" w:rsidR="00924440" w:rsidRDefault="00924440">
            <w:pPr>
              <w:rPr>
                <w:sz w:val="24"/>
                <w:szCs w:val="24"/>
              </w:rPr>
            </w:pPr>
          </w:p>
          <w:p w14:paraId="383288D4" w14:textId="77777777" w:rsidR="00924440" w:rsidRDefault="00924440">
            <w:pPr>
              <w:rPr>
                <w:sz w:val="24"/>
                <w:szCs w:val="24"/>
              </w:rPr>
            </w:pPr>
          </w:p>
        </w:tc>
      </w:tr>
      <w:tr w:rsidR="00924440" w14:paraId="34623907" w14:textId="77777777">
        <w:trPr>
          <w:trHeight w:val="794"/>
        </w:trPr>
        <w:tc>
          <w:tcPr>
            <w:tcW w:w="8296" w:type="dxa"/>
            <w:gridSpan w:val="5"/>
            <w:vAlign w:val="center"/>
          </w:tcPr>
          <w:p w14:paraId="7F61D76F" w14:textId="77777777" w:rsidR="00924440" w:rsidRDefault="00924440">
            <w:pPr>
              <w:jc w:val="center"/>
              <w:rPr>
                <w:sz w:val="24"/>
                <w:szCs w:val="24"/>
              </w:rPr>
            </w:pPr>
          </w:p>
          <w:p w14:paraId="6792C312" w14:textId="77777777" w:rsidR="00924440" w:rsidRDefault="00924440">
            <w:pPr>
              <w:jc w:val="center"/>
              <w:rPr>
                <w:sz w:val="24"/>
                <w:szCs w:val="24"/>
              </w:rPr>
            </w:pPr>
          </w:p>
          <w:p w14:paraId="04526C39" w14:textId="77777777" w:rsidR="00924440" w:rsidRDefault="008D2C6D">
            <w:pPr>
              <w:ind w:firstLineChars="200" w:firstLine="482"/>
              <w:jc w:val="left"/>
              <w:rPr>
                <w:b/>
                <w:sz w:val="24"/>
                <w:szCs w:val="24"/>
              </w:rPr>
            </w:pPr>
            <w:r>
              <w:rPr>
                <w:rFonts w:hint="eastAsia"/>
                <w:b/>
                <w:sz w:val="24"/>
                <w:szCs w:val="24"/>
              </w:rPr>
              <w:t>本人承诺，愿意将</w:t>
            </w:r>
            <w:proofErr w:type="gramStart"/>
            <w:r>
              <w:rPr>
                <w:b/>
                <w:sz w:val="24"/>
                <w:szCs w:val="24"/>
              </w:rPr>
              <w:t>本</w:t>
            </w:r>
            <w:r>
              <w:rPr>
                <w:rFonts w:hint="eastAsia"/>
                <w:b/>
                <w:sz w:val="24"/>
                <w:szCs w:val="24"/>
              </w:rPr>
              <w:t>科研</w:t>
            </w:r>
            <w:proofErr w:type="gramEnd"/>
            <w:r>
              <w:rPr>
                <w:rFonts w:hint="eastAsia"/>
                <w:b/>
                <w:sz w:val="24"/>
                <w:szCs w:val="24"/>
              </w:rPr>
              <w:t>课题项目纳入学校大学生创新训练计划项目，面向本科生公开申请，认真指导学生开展项目研究。</w:t>
            </w:r>
          </w:p>
          <w:p w14:paraId="690E82A6" w14:textId="77777777" w:rsidR="00924440" w:rsidRDefault="00924440">
            <w:pPr>
              <w:jc w:val="center"/>
              <w:rPr>
                <w:sz w:val="24"/>
                <w:szCs w:val="24"/>
              </w:rPr>
            </w:pPr>
          </w:p>
          <w:p w14:paraId="6CB70021" w14:textId="77777777" w:rsidR="00924440" w:rsidRDefault="00924440">
            <w:pPr>
              <w:jc w:val="center"/>
              <w:rPr>
                <w:sz w:val="24"/>
                <w:szCs w:val="24"/>
              </w:rPr>
            </w:pPr>
          </w:p>
          <w:p w14:paraId="438CEC6C" w14:textId="77777777" w:rsidR="00924440" w:rsidRDefault="00924440">
            <w:pPr>
              <w:jc w:val="center"/>
              <w:rPr>
                <w:sz w:val="24"/>
                <w:szCs w:val="24"/>
              </w:rPr>
            </w:pPr>
          </w:p>
          <w:p w14:paraId="1056BD95" w14:textId="7CF65A76" w:rsidR="00924440" w:rsidRDefault="008D2C6D">
            <w:pPr>
              <w:jc w:val="center"/>
              <w:rPr>
                <w:sz w:val="24"/>
                <w:szCs w:val="24"/>
              </w:rPr>
            </w:pPr>
            <w:r>
              <w:rPr>
                <w:rFonts w:hint="eastAsia"/>
                <w:sz w:val="24"/>
                <w:szCs w:val="24"/>
              </w:rPr>
              <w:t>签名：</w:t>
            </w:r>
            <w:r w:rsidRPr="008D2C6D">
              <w:rPr>
                <w:noProof/>
                <w:sz w:val="24"/>
                <w:szCs w:val="24"/>
              </w:rPr>
              <w:drawing>
                <wp:inline distT="0" distB="0" distL="0" distR="0" wp14:anchorId="27A33122" wp14:editId="013DD361">
                  <wp:extent cx="780820" cy="628224"/>
                  <wp:effectExtent l="0" t="0" r="635" b="635"/>
                  <wp:docPr id="1" name="图片 1" descr="C:\Users\miaom\AppData\Local\Temp\WeChat Files\846e588a4a26e9df0e1f153685b6dc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aom\AppData\Local\Temp\WeChat Files\846e588a4a26e9df0e1f153685b6dcb.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17899" cy="658057"/>
                          </a:xfrm>
                          <a:prstGeom prst="rect">
                            <a:avLst/>
                          </a:prstGeom>
                          <a:noFill/>
                          <a:ln>
                            <a:noFill/>
                          </a:ln>
                        </pic:spPr>
                      </pic:pic>
                    </a:graphicData>
                  </a:graphic>
                </wp:inline>
              </w:drawing>
            </w:r>
          </w:p>
          <w:p w14:paraId="6AB3C881" w14:textId="77777777" w:rsidR="00924440" w:rsidRDefault="00924440">
            <w:pPr>
              <w:jc w:val="center"/>
              <w:rPr>
                <w:sz w:val="24"/>
                <w:szCs w:val="24"/>
              </w:rPr>
            </w:pPr>
          </w:p>
          <w:p w14:paraId="0E1FF2BB" w14:textId="77777777" w:rsidR="00924440" w:rsidRDefault="008D2C6D">
            <w:pPr>
              <w:jc w:val="center"/>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14:paraId="7AAF98B1" w14:textId="77777777" w:rsidR="00924440" w:rsidRDefault="00924440">
            <w:pPr>
              <w:jc w:val="center"/>
              <w:rPr>
                <w:sz w:val="24"/>
                <w:szCs w:val="24"/>
              </w:rPr>
            </w:pPr>
          </w:p>
          <w:p w14:paraId="3D81B74F" w14:textId="77777777" w:rsidR="00924440" w:rsidRDefault="00924440">
            <w:pPr>
              <w:jc w:val="center"/>
              <w:rPr>
                <w:sz w:val="24"/>
                <w:szCs w:val="24"/>
              </w:rPr>
            </w:pPr>
          </w:p>
        </w:tc>
      </w:tr>
      <w:tr w:rsidR="00924440" w14:paraId="42138A08" w14:textId="77777777">
        <w:trPr>
          <w:trHeight w:val="794"/>
        </w:trPr>
        <w:tc>
          <w:tcPr>
            <w:tcW w:w="8296" w:type="dxa"/>
            <w:gridSpan w:val="5"/>
            <w:vAlign w:val="center"/>
          </w:tcPr>
          <w:p w14:paraId="37328787" w14:textId="77777777" w:rsidR="00924440" w:rsidRDefault="008D2C6D">
            <w:pPr>
              <w:jc w:val="left"/>
              <w:rPr>
                <w:b/>
                <w:bCs/>
                <w:sz w:val="24"/>
                <w:szCs w:val="24"/>
              </w:rPr>
            </w:pPr>
            <w:r>
              <w:rPr>
                <w:rFonts w:hint="eastAsia"/>
                <w:b/>
                <w:bCs/>
                <w:sz w:val="24"/>
                <w:szCs w:val="24"/>
              </w:rPr>
              <w:t>单位意见：</w:t>
            </w:r>
          </w:p>
          <w:p w14:paraId="2886128C" w14:textId="77777777" w:rsidR="00924440" w:rsidRDefault="00924440">
            <w:pPr>
              <w:jc w:val="center"/>
              <w:rPr>
                <w:sz w:val="24"/>
                <w:szCs w:val="24"/>
              </w:rPr>
            </w:pPr>
          </w:p>
          <w:p w14:paraId="3A8249CB" w14:textId="77777777" w:rsidR="00924440" w:rsidRDefault="00924440">
            <w:pPr>
              <w:jc w:val="center"/>
              <w:rPr>
                <w:sz w:val="24"/>
                <w:szCs w:val="24"/>
              </w:rPr>
            </w:pPr>
          </w:p>
          <w:p w14:paraId="3355CEC8" w14:textId="77777777" w:rsidR="00924440" w:rsidRDefault="00924440">
            <w:pPr>
              <w:jc w:val="center"/>
              <w:rPr>
                <w:sz w:val="24"/>
                <w:szCs w:val="24"/>
              </w:rPr>
            </w:pPr>
          </w:p>
          <w:p w14:paraId="2ED309B2" w14:textId="77777777" w:rsidR="00924440" w:rsidRDefault="00924440" w:rsidP="008D2C6D">
            <w:pPr>
              <w:rPr>
                <w:rFonts w:hint="eastAsia"/>
                <w:sz w:val="24"/>
                <w:szCs w:val="24"/>
              </w:rPr>
            </w:pPr>
            <w:bookmarkStart w:id="0" w:name="_GoBack"/>
            <w:bookmarkEnd w:id="0"/>
          </w:p>
          <w:p w14:paraId="7127B685" w14:textId="77777777" w:rsidR="00924440" w:rsidRDefault="00924440">
            <w:pPr>
              <w:jc w:val="center"/>
              <w:rPr>
                <w:sz w:val="24"/>
                <w:szCs w:val="24"/>
              </w:rPr>
            </w:pPr>
          </w:p>
          <w:p w14:paraId="1B9209C0" w14:textId="77777777" w:rsidR="00924440" w:rsidRDefault="008D2C6D">
            <w:pPr>
              <w:jc w:val="center"/>
              <w:rPr>
                <w:sz w:val="24"/>
                <w:szCs w:val="24"/>
              </w:rPr>
            </w:pPr>
            <w:r>
              <w:rPr>
                <w:rFonts w:hint="eastAsia"/>
                <w:sz w:val="24"/>
                <w:szCs w:val="24"/>
              </w:rPr>
              <w:t>单位（盖章）：</w:t>
            </w:r>
          </w:p>
          <w:p w14:paraId="4C8CC0EC" w14:textId="77777777" w:rsidR="00924440" w:rsidRDefault="008D2C6D">
            <w:pPr>
              <w:jc w:val="center"/>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14:paraId="4ED20416" w14:textId="77777777" w:rsidR="00924440" w:rsidRDefault="00924440">
            <w:pPr>
              <w:jc w:val="center"/>
              <w:rPr>
                <w:sz w:val="24"/>
                <w:szCs w:val="24"/>
              </w:rPr>
            </w:pPr>
          </w:p>
          <w:p w14:paraId="69F39E79" w14:textId="77777777" w:rsidR="00924440" w:rsidRDefault="00924440">
            <w:pPr>
              <w:jc w:val="center"/>
              <w:rPr>
                <w:sz w:val="24"/>
                <w:szCs w:val="24"/>
              </w:rPr>
            </w:pPr>
          </w:p>
        </w:tc>
      </w:tr>
    </w:tbl>
    <w:p w14:paraId="02A33B56" w14:textId="77777777" w:rsidR="00924440" w:rsidRDefault="00924440"/>
    <w:sectPr w:rsidR="009244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03B39"/>
    <w:multiLevelType w:val="hybridMultilevel"/>
    <w:tmpl w:val="67FE05DC"/>
    <w:lvl w:ilvl="0" w:tplc="83C0D12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BF308D6"/>
    <w:multiLevelType w:val="hybridMultilevel"/>
    <w:tmpl w:val="1054DC74"/>
    <w:lvl w:ilvl="0" w:tplc="CB96E4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263"/>
    <w:rsid w:val="000442D6"/>
    <w:rsid w:val="000B1045"/>
    <w:rsid w:val="0016709A"/>
    <w:rsid w:val="00176F21"/>
    <w:rsid w:val="00234946"/>
    <w:rsid w:val="005E6263"/>
    <w:rsid w:val="006825DD"/>
    <w:rsid w:val="00744617"/>
    <w:rsid w:val="008B207F"/>
    <w:rsid w:val="008D2C6D"/>
    <w:rsid w:val="00924440"/>
    <w:rsid w:val="00BF0494"/>
    <w:rsid w:val="00C84464"/>
    <w:rsid w:val="00CF7E6F"/>
    <w:rsid w:val="00DB556D"/>
    <w:rsid w:val="06825E37"/>
    <w:rsid w:val="0D0C1773"/>
    <w:rsid w:val="0E6B4B00"/>
    <w:rsid w:val="16960943"/>
    <w:rsid w:val="22F3444D"/>
    <w:rsid w:val="319262CF"/>
    <w:rsid w:val="5C9D5F53"/>
    <w:rsid w:val="6DD021A6"/>
    <w:rsid w:val="6E881558"/>
    <w:rsid w:val="70651837"/>
    <w:rsid w:val="768C6B2F"/>
    <w:rsid w:val="7A993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2DC179"/>
  <w15:docId w15:val="{DB42C5A9-5C26-4B42-8B64-FD715EBE6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rsid w:val="000B104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167</Words>
  <Characters>957</Characters>
  <Application>Microsoft Office Word</Application>
  <DocSecurity>0</DocSecurity>
  <Lines>7</Lines>
  <Paragraphs>2</Paragraphs>
  <ScaleCrop>false</ScaleCrop>
  <Company>jwc</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钟杰</dc:creator>
  <cp:lastModifiedBy>缪梦茹</cp:lastModifiedBy>
  <cp:revision>7</cp:revision>
  <dcterms:created xsi:type="dcterms:W3CDTF">2023-05-05T05:33:00Z</dcterms:created>
  <dcterms:modified xsi:type="dcterms:W3CDTF">2023-05-05T07:51:00Z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