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D77" w:rsidRDefault="000E4E87">
      <w:r>
        <w:rPr>
          <w:rFonts w:hint="eastAsia"/>
        </w:rPr>
        <w:t>附件</w:t>
      </w:r>
      <w:r>
        <w:rPr>
          <w:rFonts w:hint="eastAsia"/>
        </w:rPr>
        <w:t>1</w:t>
      </w:r>
      <w:r>
        <w:rPr>
          <w:rFonts w:hint="eastAsia"/>
        </w:rPr>
        <w:t>：</w:t>
      </w:r>
    </w:p>
    <w:p w:rsidR="00325D77" w:rsidRDefault="00325D77"/>
    <w:p w:rsidR="00325D77" w:rsidRDefault="000E4E87">
      <w:pPr>
        <w:jc w:val="center"/>
        <w:rPr>
          <w:rFonts w:ascii="方正小标宋简体" w:eastAsia="方正小标宋简体"/>
          <w:sz w:val="32"/>
          <w:szCs w:val="32"/>
        </w:rPr>
      </w:pPr>
      <w:r>
        <w:rPr>
          <w:rFonts w:ascii="方正小标宋简体" w:eastAsia="方正小标宋简体" w:hint="eastAsia"/>
          <w:sz w:val="32"/>
          <w:szCs w:val="32"/>
        </w:rPr>
        <w:t xml:space="preserve"> </w:t>
      </w:r>
      <w:r>
        <w:rPr>
          <w:rFonts w:ascii="方正小标宋简体" w:eastAsia="方正小标宋简体" w:hint="eastAsia"/>
          <w:sz w:val="32"/>
          <w:szCs w:val="32"/>
        </w:rPr>
        <w:t>项</w:t>
      </w:r>
      <w:r>
        <w:rPr>
          <w:rFonts w:ascii="方正小标宋简体" w:eastAsia="方正小标宋简体" w:hint="eastAsia"/>
          <w:sz w:val="32"/>
          <w:szCs w:val="32"/>
        </w:rPr>
        <w:t xml:space="preserve"> </w:t>
      </w:r>
      <w:r>
        <w:rPr>
          <w:rFonts w:ascii="方正小标宋简体" w:eastAsia="方正小标宋简体" w:hint="eastAsia"/>
          <w:sz w:val="32"/>
          <w:szCs w:val="32"/>
        </w:rPr>
        <w:t>目</w:t>
      </w:r>
      <w:r>
        <w:rPr>
          <w:rFonts w:ascii="方正小标宋简体" w:eastAsia="方正小标宋简体" w:hint="eastAsia"/>
          <w:sz w:val="32"/>
          <w:szCs w:val="32"/>
        </w:rPr>
        <w:t xml:space="preserve"> </w:t>
      </w:r>
      <w:r>
        <w:rPr>
          <w:rFonts w:ascii="方正小标宋简体" w:eastAsia="方正小标宋简体" w:hint="eastAsia"/>
          <w:sz w:val="32"/>
          <w:szCs w:val="32"/>
        </w:rPr>
        <w:t>征</w:t>
      </w:r>
      <w:r>
        <w:rPr>
          <w:rFonts w:ascii="方正小标宋简体" w:eastAsia="方正小标宋简体" w:hint="eastAsia"/>
          <w:sz w:val="32"/>
          <w:szCs w:val="32"/>
        </w:rPr>
        <w:t xml:space="preserve"> </w:t>
      </w:r>
      <w:r>
        <w:rPr>
          <w:rFonts w:ascii="方正小标宋简体" w:eastAsia="方正小标宋简体" w:hint="eastAsia"/>
          <w:sz w:val="32"/>
          <w:szCs w:val="32"/>
        </w:rPr>
        <w:t>集</w:t>
      </w:r>
      <w:r>
        <w:rPr>
          <w:rFonts w:ascii="方正小标宋简体" w:eastAsia="方正小标宋简体" w:hint="eastAsia"/>
          <w:sz w:val="32"/>
          <w:szCs w:val="32"/>
        </w:rPr>
        <w:t xml:space="preserve"> </w:t>
      </w:r>
      <w:r>
        <w:rPr>
          <w:rFonts w:ascii="方正小标宋简体" w:eastAsia="方正小标宋简体" w:hint="eastAsia"/>
          <w:sz w:val="32"/>
          <w:szCs w:val="32"/>
        </w:rPr>
        <w:t>表</w:t>
      </w:r>
    </w:p>
    <w:p w:rsidR="00325D77" w:rsidRDefault="00325D77"/>
    <w:tbl>
      <w:tblPr>
        <w:tblStyle w:val="a4"/>
        <w:tblW w:w="0" w:type="auto"/>
        <w:tblLook w:val="04A0" w:firstRow="1" w:lastRow="0" w:firstColumn="1" w:lastColumn="0" w:noHBand="0" w:noVBand="1"/>
      </w:tblPr>
      <w:tblGrid>
        <w:gridCol w:w="1696"/>
        <w:gridCol w:w="2445"/>
        <w:gridCol w:w="1801"/>
        <w:gridCol w:w="2347"/>
        <w:gridCol w:w="7"/>
      </w:tblGrid>
      <w:tr w:rsidR="00325D77">
        <w:trPr>
          <w:gridAfter w:val="1"/>
          <w:wAfter w:w="7" w:type="dxa"/>
          <w:trHeight w:val="771"/>
        </w:trPr>
        <w:tc>
          <w:tcPr>
            <w:tcW w:w="1696" w:type="dxa"/>
            <w:vAlign w:val="center"/>
          </w:tcPr>
          <w:p w:rsidR="00325D77" w:rsidRDefault="000E4E87">
            <w:pPr>
              <w:jc w:val="center"/>
              <w:rPr>
                <w:sz w:val="24"/>
                <w:szCs w:val="24"/>
              </w:rPr>
            </w:pPr>
            <w:r>
              <w:rPr>
                <w:rFonts w:hint="eastAsia"/>
                <w:sz w:val="24"/>
                <w:szCs w:val="24"/>
              </w:rPr>
              <w:t>教师姓名</w:t>
            </w:r>
          </w:p>
        </w:tc>
        <w:tc>
          <w:tcPr>
            <w:tcW w:w="2445" w:type="dxa"/>
            <w:vAlign w:val="center"/>
          </w:tcPr>
          <w:p w:rsidR="00325D77" w:rsidRDefault="000E4E87">
            <w:pPr>
              <w:jc w:val="center"/>
              <w:rPr>
                <w:sz w:val="24"/>
                <w:szCs w:val="24"/>
              </w:rPr>
            </w:pPr>
            <w:r>
              <w:rPr>
                <w:rFonts w:hint="eastAsia"/>
                <w:sz w:val="24"/>
                <w:szCs w:val="24"/>
              </w:rPr>
              <w:t>刘斌</w:t>
            </w:r>
          </w:p>
        </w:tc>
        <w:tc>
          <w:tcPr>
            <w:tcW w:w="1801" w:type="dxa"/>
            <w:vAlign w:val="center"/>
          </w:tcPr>
          <w:p w:rsidR="00325D77" w:rsidRDefault="000E4E87">
            <w:pPr>
              <w:jc w:val="center"/>
              <w:rPr>
                <w:sz w:val="24"/>
                <w:szCs w:val="24"/>
              </w:rPr>
            </w:pPr>
            <w:r>
              <w:rPr>
                <w:rFonts w:hint="eastAsia"/>
                <w:sz w:val="24"/>
                <w:szCs w:val="24"/>
              </w:rPr>
              <w:t>职称</w:t>
            </w:r>
          </w:p>
        </w:tc>
        <w:tc>
          <w:tcPr>
            <w:tcW w:w="2347" w:type="dxa"/>
            <w:vAlign w:val="center"/>
          </w:tcPr>
          <w:p w:rsidR="00325D77" w:rsidRDefault="000E4E87">
            <w:pPr>
              <w:jc w:val="center"/>
              <w:rPr>
                <w:sz w:val="24"/>
                <w:szCs w:val="24"/>
              </w:rPr>
            </w:pPr>
            <w:r>
              <w:rPr>
                <w:rFonts w:hint="eastAsia"/>
                <w:sz w:val="24"/>
                <w:szCs w:val="24"/>
              </w:rPr>
              <w:t>副教授</w:t>
            </w:r>
          </w:p>
        </w:tc>
      </w:tr>
      <w:tr w:rsidR="00325D77">
        <w:trPr>
          <w:gridAfter w:val="1"/>
          <w:wAfter w:w="7" w:type="dxa"/>
          <w:trHeight w:val="794"/>
        </w:trPr>
        <w:tc>
          <w:tcPr>
            <w:tcW w:w="1696" w:type="dxa"/>
            <w:vAlign w:val="center"/>
          </w:tcPr>
          <w:p w:rsidR="00325D77" w:rsidRDefault="000E4E87">
            <w:pPr>
              <w:jc w:val="center"/>
              <w:rPr>
                <w:sz w:val="24"/>
                <w:szCs w:val="24"/>
              </w:rPr>
            </w:pPr>
            <w:r>
              <w:rPr>
                <w:rFonts w:hint="eastAsia"/>
                <w:sz w:val="24"/>
                <w:szCs w:val="24"/>
              </w:rPr>
              <w:t>课题来源</w:t>
            </w:r>
          </w:p>
        </w:tc>
        <w:tc>
          <w:tcPr>
            <w:tcW w:w="2445" w:type="dxa"/>
            <w:vAlign w:val="center"/>
          </w:tcPr>
          <w:p w:rsidR="00325D77" w:rsidRDefault="000E4E87" w:rsidP="000E4E87">
            <w:pPr>
              <w:jc w:val="center"/>
              <w:rPr>
                <w:sz w:val="24"/>
                <w:szCs w:val="24"/>
              </w:rPr>
            </w:pPr>
            <w:r>
              <w:rPr>
                <w:rFonts w:hint="eastAsia"/>
                <w:sz w:val="24"/>
                <w:szCs w:val="24"/>
              </w:rPr>
              <w:t>社科基金</w:t>
            </w:r>
          </w:p>
        </w:tc>
        <w:tc>
          <w:tcPr>
            <w:tcW w:w="1801" w:type="dxa"/>
            <w:vAlign w:val="center"/>
          </w:tcPr>
          <w:p w:rsidR="00325D77" w:rsidRDefault="000E4E87">
            <w:pPr>
              <w:jc w:val="center"/>
              <w:rPr>
                <w:sz w:val="24"/>
                <w:szCs w:val="24"/>
              </w:rPr>
            </w:pPr>
            <w:r>
              <w:rPr>
                <w:rFonts w:hint="eastAsia"/>
                <w:sz w:val="24"/>
                <w:szCs w:val="24"/>
              </w:rPr>
              <w:t>课题名称</w:t>
            </w:r>
          </w:p>
        </w:tc>
        <w:tc>
          <w:tcPr>
            <w:tcW w:w="2347" w:type="dxa"/>
            <w:vAlign w:val="center"/>
          </w:tcPr>
          <w:p w:rsidR="00325D77" w:rsidRDefault="000E4E87">
            <w:pPr>
              <w:jc w:val="center"/>
              <w:rPr>
                <w:sz w:val="24"/>
                <w:szCs w:val="24"/>
              </w:rPr>
            </w:pPr>
            <w:r>
              <w:rPr>
                <w:rFonts w:hint="eastAsia"/>
                <w:sz w:val="24"/>
                <w:szCs w:val="24"/>
              </w:rPr>
              <w:t>中美重大技术竞争下中国资本市场对外开放的影响研究</w:t>
            </w:r>
          </w:p>
        </w:tc>
      </w:tr>
      <w:tr w:rsidR="00325D77">
        <w:trPr>
          <w:gridAfter w:val="1"/>
          <w:wAfter w:w="7" w:type="dxa"/>
          <w:trHeight w:val="794"/>
        </w:trPr>
        <w:tc>
          <w:tcPr>
            <w:tcW w:w="1696" w:type="dxa"/>
            <w:vAlign w:val="center"/>
          </w:tcPr>
          <w:p w:rsidR="00325D77" w:rsidRDefault="000E4E87">
            <w:pPr>
              <w:jc w:val="center"/>
              <w:rPr>
                <w:sz w:val="24"/>
                <w:szCs w:val="24"/>
              </w:rPr>
            </w:pPr>
            <w:r>
              <w:rPr>
                <w:rFonts w:hint="eastAsia"/>
                <w:sz w:val="24"/>
                <w:szCs w:val="24"/>
              </w:rPr>
              <w:t>课题编号</w:t>
            </w:r>
          </w:p>
        </w:tc>
        <w:tc>
          <w:tcPr>
            <w:tcW w:w="2445" w:type="dxa"/>
            <w:vAlign w:val="center"/>
          </w:tcPr>
          <w:p w:rsidR="00325D77" w:rsidRDefault="000E4E87">
            <w:pPr>
              <w:jc w:val="center"/>
              <w:rPr>
                <w:sz w:val="24"/>
                <w:szCs w:val="24"/>
              </w:rPr>
            </w:pPr>
            <w:r>
              <w:rPr>
                <w:rFonts w:hint="eastAsia"/>
                <w:sz w:val="24"/>
                <w:szCs w:val="24"/>
              </w:rPr>
              <w:t>21BJY081</w:t>
            </w:r>
          </w:p>
        </w:tc>
        <w:tc>
          <w:tcPr>
            <w:tcW w:w="1801" w:type="dxa"/>
            <w:vAlign w:val="center"/>
          </w:tcPr>
          <w:p w:rsidR="00325D77" w:rsidRDefault="000E4E87">
            <w:pPr>
              <w:jc w:val="center"/>
              <w:rPr>
                <w:sz w:val="24"/>
                <w:szCs w:val="24"/>
              </w:rPr>
            </w:pPr>
            <w:r>
              <w:rPr>
                <w:rFonts w:hint="eastAsia"/>
                <w:sz w:val="24"/>
                <w:szCs w:val="24"/>
              </w:rPr>
              <w:t>课题研究方向</w:t>
            </w:r>
          </w:p>
        </w:tc>
        <w:tc>
          <w:tcPr>
            <w:tcW w:w="2347" w:type="dxa"/>
            <w:vAlign w:val="center"/>
          </w:tcPr>
          <w:p w:rsidR="00325D77" w:rsidRDefault="000E4E87">
            <w:pPr>
              <w:jc w:val="center"/>
              <w:rPr>
                <w:sz w:val="24"/>
                <w:szCs w:val="24"/>
              </w:rPr>
            </w:pPr>
            <w:proofErr w:type="gramStart"/>
            <w:r>
              <w:rPr>
                <w:rFonts w:hint="eastAsia"/>
                <w:sz w:val="24"/>
                <w:szCs w:val="24"/>
              </w:rPr>
              <w:t>产业链大数据分析</w:t>
            </w:r>
            <w:proofErr w:type="gramEnd"/>
          </w:p>
        </w:tc>
      </w:tr>
      <w:tr w:rsidR="00325D77">
        <w:trPr>
          <w:trHeight w:val="794"/>
        </w:trPr>
        <w:tc>
          <w:tcPr>
            <w:tcW w:w="1696" w:type="dxa"/>
            <w:vAlign w:val="center"/>
          </w:tcPr>
          <w:p w:rsidR="00325D77" w:rsidRDefault="000E4E87">
            <w:pPr>
              <w:jc w:val="center"/>
              <w:rPr>
                <w:sz w:val="24"/>
                <w:szCs w:val="24"/>
              </w:rPr>
            </w:pPr>
            <w:r>
              <w:rPr>
                <w:rFonts w:hint="eastAsia"/>
                <w:sz w:val="24"/>
                <w:szCs w:val="24"/>
              </w:rPr>
              <w:t>课题简介</w:t>
            </w:r>
          </w:p>
        </w:tc>
        <w:tc>
          <w:tcPr>
            <w:tcW w:w="6600" w:type="dxa"/>
            <w:gridSpan w:val="4"/>
            <w:vAlign w:val="center"/>
          </w:tcPr>
          <w:p w:rsidR="00325D77" w:rsidRDefault="000E4E87">
            <w:pPr>
              <w:jc w:val="center"/>
              <w:rPr>
                <w:sz w:val="24"/>
                <w:szCs w:val="24"/>
              </w:rPr>
            </w:pPr>
            <w:r>
              <w:rPr>
                <w:rFonts w:hint="eastAsia"/>
                <w:sz w:val="24"/>
                <w:szCs w:val="24"/>
              </w:rPr>
              <w:t>本项目拟通过带领学生参与</w:t>
            </w:r>
            <w:proofErr w:type="gramStart"/>
            <w:r>
              <w:rPr>
                <w:rFonts w:hint="eastAsia"/>
                <w:sz w:val="24"/>
                <w:szCs w:val="24"/>
              </w:rPr>
              <w:t>与</w:t>
            </w:r>
            <w:proofErr w:type="gramEnd"/>
            <w:r>
              <w:rPr>
                <w:rFonts w:hint="eastAsia"/>
                <w:sz w:val="24"/>
                <w:szCs w:val="24"/>
              </w:rPr>
              <w:t>课程相关但高于课程要求的科研课题，致力于培养本科生、研究生科研能力，实现科教融合</w:t>
            </w:r>
          </w:p>
        </w:tc>
        <w:bookmarkStart w:id="0" w:name="_GoBack"/>
        <w:bookmarkEnd w:id="0"/>
      </w:tr>
      <w:tr w:rsidR="00325D77">
        <w:trPr>
          <w:trHeight w:val="794"/>
        </w:trPr>
        <w:tc>
          <w:tcPr>
            <w:tcW w:w="1696" w:type="dxa"/>
            <w:vAlign w:val="center"/>
          </w:tcPr>
          <w:p w:rsidR="00325D77" w:rsidRDefault="000E4E87">
            <w:pPr>
              <w:jc w:val="center"/>
              <w:rPr>
                <w:sz w:val="24"/>
                <w:szCs w:val="24"/>
              </w:rPr>
            </w:pPr>
            <w:r>
              <w:rPr>
                <w:rFonts w:hint="eastAsia"/>
                <w:sz w:val="24"/>
                <w:szCs w:val="24"/>
              </w:rPr>
              <w:t>拟设立国</w:t>
            </w:r>
            <w:proofErr w:type="gramStart"/>
            <w:r>
              <w:rPr>
                <w:rFonts w:hint="eastAsia"/>
                <w:sz w:val="24"/>
                <w:szCs w:val="24"/>
              </w:rPr>
              <w:t>创项目</w:t>
            </w:r>
            <w:proofErr w:type="gramEnd"/>
            <w:r>
              <w:rPr>
                <w:rFonts w:hint="eastAsia"/>
                <w:sz w:val="24"/>
                <w:szCs w:val="24"/>
              </w:rPr>
              <w:t>题目</w:t>
            </w:r>
          </w:p>
        </w:tc>
        <w:tc>
          <w:tcPr>
            <w:tcW w:w="6600" w:type="dxa"/>
            <w:gridSpan w:val="4"/>
            <w:vAlign w:val="center"/>
          </w:tcPr>
          <w:p w:rsidR="00325D77" w:rsidRDefault="000E4E87">
            <w:pPr>
              <w:jc w:val="center"/>
              <w:rPr>
                <w:sz w:val="24"/>
                <w:szCs w:val="24"/>
              </w:rPr>
            </w:pPr>
            <w:r>
              <w:rPr>
                <w:rFonts w:hint="eastAsia"/>
                <w:sz w:val="24"/>
                <w:szCs w:val="24"/>
              </w:rPr>
              <w:t>基于图表示学习的全产业链分析</w:t>
            </w:r>
          </w:p>
        </w:tc>
      </w:tr>
      <w:tr w:rsidR="00325D77">
        <w:trPr>
          <w:trHeight w:val="1753"/>
        </w:trPr>
        <w:tc>
          <w:tcPr>
            <w:tcW w:w="1696" w:type="dxa"/>
            <w:vAlign w:val="center"/>
          </w:tcPr>
          <w:p w:rsidR="00325D77" w:rsidRDefault="000E4E87">
            <w:pPr>
              <w:jc w:val="center"/>
              <w:rPr>
                <w:sz w:val="24"/>
                <w:szCs w:val="24"/>
              </w:rPr>
            </w:pPr>
            <w:r>
              <w:rPr>
                <w:rFonts w:hint="eastAsia"/>
                <w:sz w:val="24"/>
                <w:szCs w:val="24"/>
              </w:rPr>
              <w:t>学生要求</w:t>
            </w:r>
          </w:p>
        </w:tc>
        <w:tc>
          <w:tcPr>
            <w:tcW w:w="6600" w:type="dxa"/>
            <w:gridSpan w:val="4"/>
          </w:tcPr>
          <w:p w:rsidR="00325D77" w:rsidRDefault="000E4E87">
            <w:pPr>
              <w:spacing w:line="360" w:lineRule="auto"/>
              <w:ind w:firstLineChars="200" w:firstLine="480"/>
              <w:rPr>
                <w:sz w:val="24"/>
                <w:szCs w:val="24"/>
              </w:rPr>
            </w:pPr>
            <w:r>
              <w:rPr>
                <w:rFonts w:hint="eastAsia"/>
                <w:sz w:val="24"/>
                <w:szCs w:val="24"/>
              </w:rPr>
              <w:t xml:space="preserve">    </w:t>
            </w:r>
            <w:r>
              <w:rPr>
                <w:rFonts w:hint="eastAsia"/>
                <w:sz w:val="24"/>
                <w:szCs w:val="24"/>
              </w:rPr>
              <w:t>本项目为学术科研型项目，要求参与的学生组成团队，在老师指导下完成相关理论的学习了解，梳理相关领域的大体框架，再结合自身的专业知识、查阅相关文献以合理地切入问题，完成理论推导，最终实验验证理论推导的正确性。</w:t>
            </w:r>
          </w:p>
          <w:p w:rsidR="00325D77" w:rsidRDefault="000E4E87">
            <w:pPr>
              <w:spacing w:line="360" w:lineRule="auto"/>
              <w:ind w:firstLineChars="200" w:firstLine="480"/>
              <w:rPr>
                <w:sz w:val="24"/>
                <w:szCs w:val="24"/>
              </w:rPr>
            </w:pPr>
            <w:r>
              <w:rPr>
                <w:rFonts w:hint="eastAsia"/>
                <w:sz w:val="24"/>
                <w:szCs w:val="24"/>
              </w:rPr>
              <w:t xml:space="preserve">    </w:t>
            </w:r>
            <w:r>
              <w:rPr>
                <w:rFonts w:hint="eastAsia"/>
                <w:sz w:val="24"/>
                <w:szCs w:val="24"/>
              </w:rPr>
              <w:t>参与该项目的学生来自统计学及数据科学两个专业。学生需要具备使用</w:t>
            </w:r>
            <w:r>
              <w:rPr>
                <w:rFonts w:hint="eastAsia"/>
                <w:sz w:val="24"/>
                <w:szCs w:val="24"/>
              </w:rPr>
              <w:t>latex</w:t>
            </w:r>
            <w:r>
              <w:rPr>
                <w:rFonts w:hint="eastAsia"/>
                <w:sz w:val="24"/>
                <w:szCs w:val="24"/>
              </w:rPr>
              <w:t>进行科研论文写作的能力，同时具备较为良好的概率论及数理统计基础，为理论推导的顺利开展奠定基础。此外，学生还需具备一定的自学能力，深入地了解神经网络的过程与机制，使课题的研究能切实地被落实。</w:t>
            </w:r>
          </w:p>
          <w:p w:rsidR="00325D77" w:rsidRDefault="000E4E87">
            <w:pPr>
              <w:spacing w:line="360" w:lineRule="auto"/>
              <w:ind w:firstLineChars="200" w:firstLine="480"/>
              <w:rPr>
                <w:sz w:val="24"/>
                <w:szCs w:val="24"/>
              </w:rPr>
            </w:pPr>
            <w:r>
              <w:rPr>
                <w:rFonts w:hint="eastAsia"/>
                <w:sz w:val="24"/>
                <w:szCs w:val="24"/>
              </w:rPr>
              <w:t xml:space="preserve">    </w:t>
            </w:r>
            <w:r>
              <w:rPr>
                <w:rFonts w:hint="eastAsia"/>
                <w:sz w:val="24"/>
                <w:szCs w:val="24"/>
              </w:rPr>
              <w:t>项目全程需要学生们充</w:t>
            </w:r>
            <w:r>
              <w:rPr>
                <w:rFonts w:hint="eastAsia"/>
                <w:sz w:val="24"/>
                <w:szCs w:val="24"/>
              </w:rPr>
              <w:t>分的团队协作，对大量相关文献材料的自主学习，对相关领域知识的浓厚兴趣，对相关问题的不断思考。学生需在不断的试错中完成对研究问题的了解、思考、推进，要有面对困难、克服困难的信心与勇气，能尝试着像真正的科研工作者一样去持之以恒地研究课题，在研究过程中不断丰富自己的知识，向着成功的方向踏实认真地前行。</w:t>
            </w:r>
          </w:p>
          <w:p w:rsidR="00325D77" w:rsidRDefault="000E4E87">
            <w:pPr>
              <w:spacing w:line="360" w:lineRule="auto"/>
              <w:ind w:firstLineChars="200" w:firstLine="480"/>
              <w:rPr>
                <w:sz w:val="24"/>
                <w:szCs w:val="24"/>
              </w:rPr>
            </w:pPr>
            <w:r>
              <w:rPr>
                <w:rFonts w:hint="eastAsia"/>
                <w:sz w:val="24"/>
                <w:szCs w:val="24"/>
              </w:rPr>
              <w:t xml:space="preserve">    </w:t>
            </w:r>
            <w:r>
              <w:rPr>
                <w:rFonts w:hint="eastAsia"/>
                <w:sz w:val="24"/>
                <w:szCs w:val="24"/>
              </w:rPr>
              <w:t>希望本项目能为处于本科阶段的同学们带来珍贵的提前接触科研工作的机会，深入思考学习神经网络相关领域知</w:t>
            </w:r>
            <w:r>
              <w:rPr>
                <w:rFonts w:hint="eastAsia"/>
                <w:sz w:val="24"/>
                <w:szCs w:val="24"/>
              </w:rPr>
              <w:lastRenderedPageBreak/>
              <w:t>识的渠道。项目通过科研与教学相结合的方式来深化加强学生对理论知识的学习，深入地领悟相关专业知识的巨大价值，同</w:t>
            </w:r>
            <w:r>
              <w:rPr>
                <w:rFonts w:hint="eastAsia"/>
                <w:sz w:val="24"/>
                <w:szCs w:val="24"/>
              </w:rPr>
              <w:t>时锻炼学生的科研学术能力，帮助学生熟悉科研工作的概要。</w:t>
            </w:r>
          </w:p>
        </w:tc>
      </w:tr>
      <w:tr w:rsidR="00325D77">
        <w:trPr>
          <w:trHeight w:val="2494"/>
        </w:trPr>
        <w:tc>
          <w:tcPr>
            <w:tcW w:w="1696" w:type="dxa"/>
            <w:vAlign w:val="center"/>
          </w:tcPr>
          <w:p w:rsidR="00325D77" w:rsidRDefault="00325D77">
            <w:pPr>
              <w:jc w:val="center"/>
              <w:rPr>
                <w:sz w:val="24"/>
                <w:szCs w:val="24"/>
                <w:u w:val="single"/>
              </w:rPr>
            </w:pPr>
          </w:p>
          <w:p w:rsidR="00325D77" w:rsidRDefault="000E4E87">
            <w:pPr>
              <w:jc w:val="center"/>
              <w:rPr>
                <w:sz w:val="24"/>
                <w:szCs w:val="24"/>
                <w:u w:val="single"/>
              </w:rPr>
            </w:pPr>
            <w:r>
              <w:rPr>
                <w:rFonts w:hint="eastAsia"/>
                <w:sz w:val="24"/>
                <w:szCs w:val="24"/>
              </w:rPr>
              <w:t>任务要求</w:t>
            </w:r>
          </w:p>
          <w:p w:rsidR="00325D77" w:rsidRDefault="00325D77">
            <w:pPr>
              <w:jc w:val="center"/>
              <w:rPr>
                <w:sz w:val="24"/>
                <w:szCs w:val="24"/>
              </w:rPr>
            </w:pPr>
          </w:p>
        </w:tc>
        <w:tc>
          <w:tcPr>
            <w:tcW w:w="6600" w:type="dxa"/>
            <w:gridSpan w:val="4"/>
          </w:tcPr>
          <w:p w:rsidR="00325D77" w:rsidRDefault="000E4E87">
            <w:pPr>
              <w:spacing w:line="360" w:lineRule="auto"/>
              <w:ind w:firstLineChars="200" w:firstLine="480"/>
              <w:rPr>
                <w:sz w:val="24"/>
                <w:szCs w:val="24"/>
              </w:rPr>
            </w:pPr>
            <w:r>
              <w:rPr>
                <w:rFonts w:hint="eastAsia"/>
                <w:sz w:val="24"/>
                <w:szCs w:val="24"/>
              </w:rPr>
              <w:t>本项目研究课题为</w:t>
            </w:r>
            <w:r>
              <w:rPr>
                <w:rFonts w:hint="eastAsia"/>
                <w:sz w:val="24"/>
                <w:szCs w:val="24"/>
              </w:rPr>
              <w:t>利用图神经网络和注意力机制来</w:t>
            </w:r>
            <w:proofErr w:type="gramStart"/>
            <w:r>
              <w:rPr>
                <w:rFonts w:hint="eastAsia"/>
                <w:sz w:val="24"/>
                <w:szCs w:val="24"/>
              </w:rPr>
              <w:t>分析全</w:t>
            </w:r>
            <w:proofErr w:type="gramEnd"/>
            <w:r>
              <w:rPr>
                <w:rFonts w:hint="eastAsia"/>
                <w:sz w:val="24"/>
                <w:szCs w:val="24"/>
              </w:rPr>
              <w:t>产业链数据</w:t>
            </w:r>
            <w:r>
              <w:rPr>
                <w:rFonts w:hint="eastAsia"/>
                <w:sz w:val="24"/>
                <w:szCs w:val="24"/>
              </w:rPr>
              <w:t>，通过理论推导、实验验证等方式开展课题研究。</w:t>
            </w:r>
          </w:p>
          <w:p w:rsidR="00325D77" w:rsidRDefault="000E4E87">
            <w:pPr>
              <w:spacing w:line="360" w:lineRule="auto"/>
              <w:ind w:firstLineChars="200" w:firstLine="480"/>
              <w:rPr>
                <w:sz w:val="24"/>
                <w:szCs w:val="24"/>
              </w:rPr>
            </w:pPr>
            <w:r>
              <w:rPr>
                <w:sz w:val="24"/>
                <w:szCs w:val="24"/>
              </w:rPr>
              <w:t>产业是经济发展的关键所在，是一个国家的立国之本。产业链是指各个产业部门之间基于一定的技术经济等贡献关系和时空布局联系而客观形成的</w:t>
            </w:r>
            <w:r>
              <w:rPr>
                <w:rFonts w:hint="eastAsia"/>
                <w:sz w:val="24"/>
                <w:szCs w:val="24"/>
              </w:rPr>
              <w:t>分工</w:t>
            </w:r>
            <w:r>
              <w:rPr>
                <w:sz w:val="24"/>
                <w:szCs w:val="24"/>
              </w:rPr>
              <w:t>关系网络</w:t>
            </w:r>
            <w:r>
              <w:rPr>
                <w:rFonts w:hint="eastAsia"/>
                <w:sz w:val="24"/>
                <w:szCs w:val="24"/>
              </w:rPr>
              <w:t>，可用有向图</w:t>
            </w:r>
            <m:oMath>
              <m:r>
                <m:rPr>
                  <m:sty m:val="p"/>
                </m:rPr>
                <w:rPr>
                  <w:rFonts w:ascii="Cambria Math" w:hAnsi="Cambria Math"/>
                  <w:sz w:val="24"/>
                  <w:szCs w:val="24"/>
                </w:rPr>
                <m:t>G=(A,X)</m:t>
              </m:r>
            </m:oMath>
            <w:r>
              <w:rPr>
                <w:rFonts w:hint="eastAsia"/>
                <w:sz w:val="24"/>
                <w:szCs w:val="24"/>
              </w:rPr>
              <w:t>来表示，其中</w:t>
            </w:r>
            <w:r>
              <w:rPr>
                <w:rFonts w:hint="eastAsia"/>
                <w:sz w:val="24"/>
                <w:szCs w:val="24"/>
              </w:rPr>
              <w:t>A</w:t>
            </w:r>
            <w:r>
              <w:rPr>
                <w:rFonts w:hint="eastAsia"/>
                <w:sz w:val="24"/>
                <w:szCs w:val="24"/>
              </w:rPr>
              <w:t>为产业节点之间的上下游关系邻接矩阵，</w:t>
            </w:r>
            <w:r>
              <w:rPr>
                <w:rFonts w:hint="eastAsia"/>
                <w:sz w:val="24"/>
                <w:szCs w:val="24"/>
              </w:rPr>
              <w:t>X</w:t>
            </w:r>
            <w:r>
              <w:rPr>
                <w:rFonts w:hint="eastAsia"/>
                <w:sz w:val="24"/>
                <w:szCs w:val="24"/>
              </w:rPr>
              <w:t>是产业节点的特征矩阵</w:t>
            </w:r>
            <w:r>
              <w:rPr>
                <w:sz w:val="24"/>
                <w:szCs w:val="24"/>
              </w:rPr>
              <w:t>。建立完整、完善、高</w:t>
            </w:r>
            <w:r>
              <w:rPr>
                <w:rFonts w:hint="eastAsia"/>
                <w:sz w:val="24"/>
                <w:szCs w:val="24"/>
              </w:rPr>
              <w:t>韧性</w:t>
            </w:r>
            <w:r>
              <w:rPr>
                <w:sz w:val="24"/>
                <w:szCs w:val="24"/>
              </w:rPr>
              <w:t>的产业链以及研究产业</w:t>
            </w:r>
            <w:proofErr w:type="gramStart"/>
            <w:r>
              <w:rPr>
                <w:sz w:val="24"/>
                <w:szCs w:val="24"/>
              </w:rPr>
              <w:t>链运行</w:t>
            </w:r>
            <w:proofErr w:type="gramEnd"/>
            <w:r>
              <w:rPr>
                <w:sz w:val="24"/>
                <w:szCs w:val="24"/>
              </w:rPr>
              <w:t>机制是产业基础高级化、产业链现代化的重要一步，</w:t>
            </w:r>
            <w:r>
              <w:rPr>
                <w:sz w:val="24"/>
                <w:szCs w:val="24"/>
              </w:rPr>
              <w:t>也是我国构建新发展格局的重要环节。本课题关注</w:t>
            </w:r>
            <w:r>
              <w:rPr>
                <w:rFonts w:hint="eastAsia"/>
                <w:sz w:val="24"/>
                <w:szCs w:val="24"/>
              </w:rPr>
              <w:t>如何</w:t>
            </w:r>
            <w:r>
              <w:rPr>
                <w:sz w:val="24"/>
                <w:szCs w:val="24"/>
              </w:rPr>
              <w:t>利用机器学习方法来研究产业</w:t>
            </w:r>
            <w:proofErr w:type="gramStart"/>
            <w:r>
              <w:rPr>
                <w:sz w:val="24"/>
                <w:szCs w:val="24"/>
              </w:rPr>
              <w:t>链</w:t>
            </w:r>
            <w:r>
              <w:rPr>
                <w:rFonts w:hint="eastAsia"/>
                <w:sz w:val="24"/>
                <w:szCs w:val="24"/>
              </w:rPr>
              <w:t>受到</w:t>
            </w:r>
            <w:proofErr w:type="gramEnd"/>
            <w:r>
              <w:rPr>
                <w:rFonts w:hint="eastAsia"/>
                <w:sz w:val="24"/>
                <w:szCs w:val="24"/>
              </w:rPr>
              <w:t>外部冲击后的影响和其在产业链上的传播效应，以及如何</w:t>
            </w:r>
            <w:r>
              <w:rPr>
                <w:sz w:val="24"/>
                <w:szCs w:val="24"/>
              </w:rPr>
              <w:t>利用</w:t>
            </w:r>
            <w:r>
              <w:rPr>
                <w:rFonts w:hint="eastAsia"/>
                <w:sz w:val="24"/>
                <w:szCs w:val="24"/>
              </w:rPr>
              <w:t>冲击</w:t>
            </w:r>
            <w:r>
              <w:rPr>
                <w:sz w:val="24"/>
                <w:szCs w:val="24"/>
              </w:rPr>
              <w:t>影响</w:t>
            </w:r>
            <w:r>
              <w:rPr>
                <w:rFonts w:hint="eastAsia"/>
                <w:sz w:val="24"/>
                <w:szCs w:val="24"/>
              </w:rPr>
              <w:t>来引导</w:t>
            </w:r>
            <w:r>
              <w:rPr>
                <w:sz w:val="24"/>
                <w:szCs w:val="24"/>
              </w:rPr>
              <w:t>产业</w:t>
            </w:r>
            <w:proofErr w:type="gramStart"/>
            <w:r>
              <w:rPr>
                <w:sz w:val="24"/>
                <w:szCs w:val="24"/>
              </w:rPr>
              <w:t>链资源</w:t>
            </w:r>
            <w:proofErr w:type="gramEnd"/>
            <w:r>
              <w:rPr>
                <w:sz w:val="24"/>
                <w:szCs w:val="24"/>
              </w:rPr>
              <w:t>数字化配置。</w:t>
            </w:r>
          </w:p>
          <w:p w:rsidR="00325D77" w:rsidRDefault="000E4E87">
            <w:pPr>
              <w:spacing w:line="360" w:lineRule="auto"/>
              <w:ind w:firstLineChars="200" w:firstLine="480"/>
              <w:rPr>
                <w:sz w:val="24"/>
                <w:szCs w:val="24"/>
              </w:rPr>
            </w:pPr>
            <w:r>
              <w:rPr>
                <w:rFonts w:hint="eastAsia"/>
                <w:sz w:val="24"/>
                <w:szCs w:val="24"/>
              </w:rPr>
              <w:t>首先，要求同学们梳理</w:t>
            </w:r>
            <w:r>
              <w:rPr>
                <w:rFonts w:hint="eastAsia"/>
                <w:sz w:val="24"/>
                <w:szCs w:val="24"/>
              </w:rPr>
              <w:t>图</w:t>
            </w:r>
            <w:r>
              <w:rPr>
                <w:rFonts w:hint="eastAsia"/>
                <w:sz w:val="24"/>
                <w:szCs w:val="24"/>
              </w:rPr>
              <w:t>神经网络的大体框架，学习</w:t>
            </w:r>
            <w:r>
              <w:rPr>
                <w:rFonts w:hint="eastAsia"/>
                <w:sz w:val="24"/>
                <w:szCs w:val="24"/>
              </w:rPr>
              <w:t>图</w:t>
            </w:r>
            <w:r>
              <w:rPr>
                <w:rFonts w:hint="eastAsia"/>
                <w:sz w:val="24"/>
                <w:szCs w:val="24"/>
              </w:rPr>
              <w:t>神经网络相关领域的基础知识，为课题研究的开展打下理论基础；</w:t>
            </w:r>
            <w:r>
              <w:rPr>
                <w:rFonts w:hint="eastAsia"/>
                <w:sz w:val="24"/>
                <w:szCs w:val="24"/>
              </w:rPr>
              <w:t>其次，要求参与项目同学学习基于</w:t>
            </w:r>
            <w:proofErr w:type="spellStart"/>
            <w:r>
              <w:rPr>
                <w:rFonts w:hint="eastAsia"/>
                <w:sz w:val="24"/>
                <w:szCs w:val="24"/>
              </w:rPr>
              <w:t>Pytorch</w:t>
            </w:r>
            <w:proofErr w:type="spellEnd"/>
            <w:r>
              <w:rPr>
                <w:rFonts w:hint="eastAsia"/>
                <w:sz w:val="24"/>
                <w:szCs w:val="24"/>
              </w:rPr>
              <w:t>框架的深度学习平台，</w:t>
            </w:r>
            <w:r>
              <w:rPr>
                <w:rFonts w:hint="eastAsia"/>
                <w:sz w:val="24"/>
                <w:szCs w:val="24"/>
              </w:rPr>
              <w:t xml:space="preserve"> </w:t>
            </w:r>
            <w:r>
              <w:rPr>
                <w:rFonts w:hint="eastAsia"/>
                <w:sz w:val="24"/>
                <w:szCs w:val="24"/>
              </w:rPr>
              <w:t>提高动手编程能力；最后，在理论和编程的铺垫下，需要大家阅读文献，跟老师一起讨论解决方案，并编程验证自己的想法，最后撰写论文。</w:t>
            </w:r>
          </w:p>
          <w:p w:rsidR="00325D77" w:rsidRDefault="00325D77">
            <w:pPr>
              <w:ind w:firstLineChars="200" w:firstLine="480"/>
              <w:rPr>
                <w:sz w:val="24"/>
                <w:szCs w:val="24"/>
              </w:rPr>
            </w:pPr>
          </w:p>
          <w:p w:rsidR="00325D77" w:rsidRDefault="00325D77">
            <w:pPr>
              <w:rPr>
                <w:sz w:val="24"/>
                <w:szCs w:val="24"/>
              </w:rPr>
            </w:pPr>
          </w:p>
        </w:tc>
      </w:tr>
      <w:tr w:rsidR="00325D77">
        <w:trPr>
          <w:trHeight w:val="794"/>
        </w:trPr>
        <w:tc>
          <w:tcPr>
            <w:tcW w:w="8296" w:type="dxa"/>
            <w:gridSpan w:val="5"/>
            <w:vAlign w:val="center"/>
          </w:tcPr>
          <w:p w:rsidR="00325D77" w:rsidRDefault="00325D77">
            <w:pPr>
              <w:jc w:val="center"/>
              <w:rPr>
                <w:sz w:val="24"/>
                <w:szCs w:val="24"/>
              </w:rPr>
            </w:pPr>
          </w:p>
          <w:p w:rsidR="00325D77" w:rsidRDefault="00325D77">
            <w:pPr>
              <w:jc w:val="center"/>
              <w:rPr>
                <w:sz w:val="24"/>
                <w:szCs w:val="24"/>
              </w:rPr>
            </w:pPr>
          </w:p>
          <w:p w:rsidR="00325D77" w:rsidRDefault="000E4E87">
            <w:pPr>
              <w:ind w:firstLineChars="200" w:firstLine="482"/>
              <w:jc w:val="left"/>
              <w:rPr>
                <w:b/>
                <w:sz w:val="24"/>
                <w:szCs w:val="24"/>
              </w:rPr>
            </w:pPr>
            <w:r>
              <w:rPr>
                <w:rFonts w:hint="eastAsia"/>
                <w:b/>
                <w:sz w:val="24"/>
                <w:szCs w:val="24"/>
              </w:rPr>
              <w:t>本人承诺，愿意将</w:t>
            </w:r>
            <w:proofErr w:type="gramStart"/>
            <w:r>
              <w:rPr>
                <w:b/>
                <w:sz w:val="24"/>
                <w:szCs w:val="24"/>
              </w:rPr>
              <w:t>本</w:t>
            </w:r>
            <w:r>
              <w:rPr>
                <w:rFonts w:hint="eastAsia"/>
                <w:b/>
                <w:sz w:val="24"/>
                <w:szCs w:val="24"/>
              </w:rPr>
              <w:t>科研</w:t>
            </w:r>
            <w:proofErr w:type="gramEnd"/>
            <w:r>
              <w:rPr>
                <w:rFonts w:hint="eastAsia"/>
                <w:b/>
                <w:sz w:val="24"/>
                <w:szCs w:val="24"/>
              </w:rPr>
              <w:t>课题项目纳入学校大学生创新训练计划项目，面向本科生公开申请，认真指导学生开展项目研究。</w:t>
            </w:r>
          </w:p>
          <w:p w:rsidR="00325D77" w:rsidRDefault="00325D77">
            <w:pPr>
              <w:jc w:val="center"/>
              <w:rPr>
                <w:sz w:val="24"/>
                <w:szCs w:val="24"/>
              </w:rPr>
            </w:pPr>
          </w:p>
          <w:p w:rsidR="00325D77" w:rsidRDefault="00325D77">
            <w:pPr>
              <w:jc w:val="center"/>
              <w:rPr>
                <w:sz w:val="24"/>
                <w:szCs w:val="24"/>
              </w:rPr>
            </w:pPr>
          </w:p>
          <w:p w:rsidR="00325D77" w:rsidRDefault="00325D77">
            <w:pPr>
              <w:jc w:val="center"/>
              <w:rPr>
                <w:sz w:val="24"/>
                <w:szCs w:val="24"/>
              </w:rPr>
            </w:pPr>
          </w:p>
          <w:p w:rsidR="00325D77" w:rsidRDefault="000E4E87">
            <w:pPr>
              <w:jc w:val="center"/>
              <w:rPr>
                <w:sz w:val="24"/>
                <w:szCs w:val="24"/>
              </w:rPr>
            </w:pPr>
            <w:r>
              <w:rPr>
                <w:rFonts w:hint="eastAsia"/>
                <w:sz w:val="24"/>
                <w:szCs w:val="24"/>
              </w:rPr>
              <w:t>签名：</w:t>
            </w:r>
            <w:r>
              <w:rPr>
                <w:noProof/>
                <w:sz w:val="24"/>
                <w:szCs w:val="24"/>
              </w:rPr>
              <w:drawing>
                <wp:inline distT="0" distB="0" distL="0" distR="0">
                  <wp:extent cx="537845" cy="3200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51591" cy="327973"/>
                          </a:xfrm>
                          <a:prstGeom prst="rect">
                            <a:avLst/>
                          </a:prstGeom>
                        </pic:spPr>
                      </pic:pic>
                    </a:graphicData>
                  </a:graphic>
                </wp:inline>
              </w:drawing>
            </w:r>
          </w:p>
          <w:p w:rsidR="00325D77" w:rsidRDefault="00325D77">
            <w:pPr>
              <w:jc w:val="center"/>
              <w:rPr>
                <w:sz w:val="24"/>
                <w:szCs w:val="24"/>
              </w:rPr>
            </w:pPr>
          </w:p>
          <w:p w:rsidR="00325D77" w:rsidRDefault="000E4E87">
            <w:pPr>
              <w:jc w:val="center"/>
              <w:rPr>
                <w:sz w:val="24"/>
                <w:szCs w:val="24"/>
              </w:rPr>
            </w:pPr>
            <w:r>
              <w:rPr>
                <w:rFonts w:hint="eastAsia"/>
                <w:sz w:val="24"/>
                <w:szCs w:val="24"/>
              </w:rPr>
              <w:t>202</w:t>
            </w:r>
            <w:r>
              <w:rPr>
                <w:rFonts w:hint="eastAsia"/>
                <w:sz w:val="24"/>
                <w:szCs w:val="24"/>
              </w:rPr>
              <w:t>3</w:t>
            </w:r>
            <w:r>
              <w:rPr>
                <w:rFonts w:hint="eastAsia"/>
                <w:sz w:val="24"/>
                <w:szCs w:val="24"/>
              </w:rPr>
              <w:t>年</w:t>
            </w:r>
            <w:r>
              <w:rPr>
                <w:rFonts w:hint="eastAsia"/>
                <w:sz w:val="24"/>
                <w:szCs w:val="24"/>
              </w:rPr>
              <w:t xml:space="preserve"> </w:t>
            </w:r>
            <w:r>
              <w:rPr>
                <w:rFonts w:hint="eastAsia"/>
                <w:sz w:val="24"/>
                <w:szCs w:val="24"/>
              </w:rPr>
              <w:t>5</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6</w:t>
            </w:r>
            <w:r>
              <w:rPr>
                <w:rFonts w:hint="eastAsia"/>
                <w:sz w:val="24"/>
                <w:szCs w:val="24"/>
              </w:rPr>
              <w:t xml:space="preserve">  </w:t>
            </w:r>
            <w:r>
              <w:rPr>
                <w:rFonts w:hint="eastAsia"/>
                <w:sz w:val="24"/>
                <w:szCs w:val="24"/>
              </w:rPr>
              <w:t>日</w:t>
            </w:r>
          </w:p>
          <w:p w:rsidR="00325D77" w:rsidRDefault="00325D77">
            <w:pPr>
              <w:jc w:val="center"/>
              <w:rPr>
                <w:sz w:val="24"/>
                <w:szCs w:val="24"/>
              </w:rPr>
            </w:pPr>
          </w:p>
          <w:p w:rsidR="00325D77" w:rsidRDefault="00325D77">
            <w:pPr>
              <w:jc w:val="center"/>
              <w:rPr>
                <w:sz w:val="24"/>
                <w:szCs w:val="24"/>
              </w:rPr>
            </w:pPr>
          </w:p>
        </w:tc>
      </w:tr>
      <w:tr w:rsidR="00325D77">
        <w:trPr>
          <w:trHeight w:val="794"/>
        </w:trPr>
        <w:tc>
          <w:tcPr>
            <w:tcW w:w="8296" w:type="dxa"/>
            <w:gridSpan w:val="5"/>
            <w:vAlign w:val="center"/>
          </w:tcPr>
          <w:p w:rsidR="00325D77" w:rsidRDefault="000E4E87">
            <w:pPr>
              <w:jc w:val="left"/>
              <w:rPr>
                <w:b/>
                <w:bCs/>
                <w:sz w:val="24"/>
                <w:szCs w:val="24"/>
              </w:rPr>
            </w:pPr>
            <w:r>
              <w:rPr>
                <w:rFonts w:hint="eastAsia"/>
                <w:b/>
                <w:bCs/>
                <w:sz w:val="24"/>
                <w:szCs w:val="24"/>
              </w:rPr>
              <w:lastRenderedPageBreak/>
              <w:t>单位意见：</w:t>
            </w:r>
          </w:p>
          <w:p w:rsidR="00325D77" w:rsidRDefault="00325D77">
            <w:pPr>
              <w:jc w:val="center"/>
              <w:rPr>
                <w:sz w:val="24"/>
                <w:szCs w:val="24"/>
              </w:rPr>
            </w:pPr>
          </w:p>
          <w:p w:rsidR="00325D77" w:rsidRDefault="00325D77">
            <w:pPr>
              <w:jc w:val="center"/>
              <w:rPr>
                <w:sz w:val="24"/>
                <w:szCs w:val="24"/>
              </w:rPr>
            </w:pPr>
          </w:p>
          <w:p w:rsidR="00325D77" w:rsidRDefault="00325D77">
            <w:pPr>
              <w:jc w:val="center"/>
              <w:rPr>
                <w:sz w:val="24"/>
                <w:szCs w:val="24"/>
              </w:rPr>
            </w:pPr>
          </w:p>
          <w:p w:rsidR="00325D77" w:rsidRDefault="00325D77">
            <w:pPr>
              <w:jc w:val="center"/>
              <w:rPr>
                <w:sz w:val="24"/>
                <w:szCs w:val="24"/>
              </w:rPr>
            </w:pPr>
          </w:p>
          <w:p w:rsidR="00325D77" w:rsidRDefault="00325D77">
            <w:pPr>
              <w:jc w:val="center"/>
              <w:rPr>
                <w:sz w:val="24"/>
                <w:szCs w:val="24"/>
              </w:rPr>
            </w:pPr>
          </w:p>
          <w:p w:rsidR="00325D77" w:rsidRDefault="00325D77">
            <w:pPr>
              <w:jc w:val="center"/>
              <w:rPr>
                <w:sz w:val="24"/>
                <w:szCs w:val="24"/>
              </w:rPr>
            </w:pPr>
          </w:p>
          <w:p w:rsidR="00325D77" w:rsidRDefault="00325D77">
            <w:pPr>
              <w:jc w:val="center"/>
              <w:rPr>
                <w:sz w:val="24"/>
                <w:szCs w:val="24"/>
              </w:rPr>
            </w:pPr>
          </w:p>
          <w:p w:rsidR="00325D77" w:rsidRDefault="00325D77">
            <w:pPr>
              <w:jc w:val="center"/>
              <w:rPr>
                <w:sz w:val="24"/>
                <w:szCs w:val="24"/>
              </w:rPr>
            </w:pPr>
          </w:p>
          <w:p w:rsidR="00325D77" w:rsidRDefault="000E4E87">
            <w:pPr>
              <w:jc w:val="center"/>
              <w:rPr>
                <w:sz w:val="24"/>
                <w:szCs w:val="24"/>
              </w:rPr>
            </w:pPr>
            <w:r>
              <w:rPr>
                <w:rFonts w:hint="eastAsia"/>
                <w:sz w:val="24"/>
                <w:szCs w:val="24"/>
              </w:rPr>
              <w:t>单位（盖章）：</w:t>
            </w:r>
          </w:p>
          <w:p w:rsidR="00325D77" w:rsidRDefault="000E4E87">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rsidR="00325D77" w:rsidRDefault="00325D77">
            <w:pPr>
              <w:jc w:val="center"/>
              <w:rPr>
                <w:sz w:val="24"/>
                <w:szCs w:val="24"/>
              </w:rPr>
            </w:pPr>
          </w:p>
          <w:p w:rsidR="00325D77" w:rsidRDefault="00325D77">
            <w:pPr>
              <w:jc w:val="center"/>
              <w:rPr>
                <w:sz w:val="24"/>
                <w:szCs w:val="24"/>
              </w:rPr>
            </w:pPr>
          </w:p>
        </w:tc>
      </w:tr>
    </w:tbl>
    <w:p w:rsidR="00325D77" w:rsidRDefault="00325D77"/>
    <w:sectPr w:rsidR="00325D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3OTE3ZGQxMDE0YTM3ZWRjYjg1OTQ5OGM0ZDJlYzQifQ=="/>
  </w:docVars>
  <w:rsids>
    <w:rsidRoot w:val="005E6263"/>
    <w:rsid w:val="00002E20"/>
    <w:rsid w:val="000B7C2C"/>
    <w:rsid w:val="000E4E87"/>
    <w:rsid w:val="001550A1"/>
    <w:rsid w:val="0016709A"/>
    <w:rsid w:val="00325D77"/>
    <w:rsid w:val="003A7723"/>
    <w:rsid w:val="005D42E3"/>
    <w:rsid w:val="005E6263"/>
    <w:rsid w:val="00912537"/>
    <w:rsid w:val="00BF0494"/>
    <w:rsid w:val="00D56418"/>
    <w:rsid w:val="00EF40F6"/>
    <w:rsid w:val="00FE1116"/>
    <w:rsid w:val="023A4FAE"/>
    <w:rsid w:val="06825E37"/>
    <w:rsid w:val="0D0C1773"/>
    <w:rsid w:val="0E6B4B00"/>
    <w:rsid w:val="16960943"/>
    <w:rsid w:val="174D6BA5"/>
    <w:rsid w:val="22F3444D"/>
    <w:rsid w:val="2A68586F"/>
    <w:rsid w:val="319262CF"/>
    <w:rsid w:val="5C9D5F53"/>
    <w:rsid w:val="668842A7"/>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0EDAEC-50F8-44BE-AB13-AF8CC2939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line="360" w:lineRule="auto"/>
    </w:pPr>
    <w:rPr>
      <w:sz w:val="24"/>
    </w:rPr>
  </w:style>
  <w:style w:type="table" w:styleId="a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197</Words>
  <Characters>1129</Characters>
  <Application>Microsoft Office Word</Application>
  <DocSecurity>0</DocSecurity>
  <Lines>9</Lines>
  <Paragraphs>2</Paragraphs>
  <ScaleCrop>false</ScaleCrop>
  <Company>jwc</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Administrator</cp:lastModifiedBy>
  <cp:revision>7</cp:revision>
  <dcterms:created xsi:type="dcterms:W3CDTF">2022-03-10T16:56:00Z</dcterms:created>
  <dcterms:modified xsi:type="dcterms:W3CDTF">2023-05-06T06:34:00Z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33D73C7488DF43FABEB24F336A4FA918_12</vt:lpwstr>
  </property>
</Properties>
</file>